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Жуй Цзэ до своего перерождения тоже был автором «Шаонянь Синкун», он шёл по пути юного гения — дебютировав с одной работой, он неизменно плыл на волне удачи. В ту пору, когда он только начинал свой путь, в журналах еще не проводилось никаких конкурсов для дебютантов, и эта премия новичков начала бурно развиваться лишь в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Жуй Цзэ на самом деле не слишком хорошо представлял себе регламент премии новичков, однако, к счастью, рядом был Ма Мин — ответственный редактор, который терпеливо разъяснял ему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он немного раньше обычного примчался в компанию, по заведённому порядку заполнил гостевую карточку, и назначенный сотрудник проводил его в редакционный отдел «Шаонянь Синкун», где ему выдали гостевой бейдж, который оставалось только прикрепить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Жуй Цзэ впервые переступил порог редакции «Шаонянь Синкун». Всё здесь оказалось именно таким, каким он себе и представлял: редакторы слаженно и методично занимались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в редакционный отдел «Шаонянь Синкун». Скажите, пожалуйста, кто из редакторов ведёт вас? — мягко поинтересовалась сопровождавшая 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Мин, — с некоторой боязнью назвал имя Чжун Жуй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только что вышедший из кабинета главного редактора, тоже заметил приближающегося Жуй Цзэ и тут же подал ему знак рукой. Жуй Цзэ кивнул девушке, которая его провожала,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увидел своего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желаю вам приятно провести время в нашей компании. — С этими словами молодая женщина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хлопнул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немного, совещание начнётся с минуты на минуту, присядь пока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Жуй Цзэ с некоторой зажатостью отступил к отведённой под приёмную гостей зоне в стороне от редакции и, отыскав свободное место,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помещение вошла модно одетая особа. На ней был обтягивающий чёрный свитер поверх красной длинной юбки, на ногах красовались высокие белые сапоги, а копна чёрных длинных вьющихся волос спадала до самой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Плавной, вихляющей походкой она подошла к одному из более сдержанных редакторов, приняла эффектную позу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редактор Ма Мин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редактор уже было открыл рот, собираясь что-то ответить, но, мельком взглянув на лицо женщины, до того испугался, что вскочил на ноги и отпрыгнул далеко в сторону,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редакторы один за другим подняли головы, их лица в мгновение ока переменились, и они, слегка дрожащими руками продолжая уткнуться в мониторы,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как раз вышел с чашкой свежесваренной кофе в руках и, заметив, как Линь Ли шарахается от кого-то, словно от призрака, и пятится назад,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 взгляни-ка! — Линь Ли дрожащим пальцем указал на соблазнительную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не придавая значения происходящему, присмотрелся — и тоже издал вопль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чего тут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Цзэ со стороны почувствовал некоторое недоумение: симпатичная же женщина, с чего это редакторы подняли такую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окрик Ма Мина встревожил главного редактора, сидевшего в своём кабинете. Дверь кабинета распахнулась, и раздался грозный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чем тут занимаетесь? Работать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Главред чуть приподнял брови, его взгляд упал на стоящую перед ним женщину, лицо неуловимо изменилось, и, тяжело вздохнув,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Сюань,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откликнулась, качая в руке маленькую сумочку, и с триумфальным видом направилась прямиком в кабинет главного редактора. Линь Ли поспешно уступил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с чашкой кофе в руках подошёл к месту Чжун Жуй Цзэ, протянул ему напиток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Так та женщина — это и есть Чу Сюань? Я-то всегда думал, что Чу Сюань — мужчина, и представить не мог, что мангу вроде «Кольцо преисподней» рисует женщина. — Жуй Цзэ с удивлением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опешил, после чего торопливо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Чу Сюань — мужчина,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мужчина?! Ты хочешь сказать, что та женщина... — Жуй Цзэ тоже испуганно повысил голос, но, сообразив, что орёт слишком громко, поспешно сбавил тон и переспросил: — Переодетый в женщину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кивнул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психическое расстройство, трансвестизм. Видимо, все геи непременно с придурью. Взять хотя бы Ли Гэ — у него тоже нравец тот ещё, но как бы тот ни чудил, до Чу Сюаня ему далеко. — Ма Мин слегка нахмурился, вспоминая своего чудаковатого автора-гения, и сам не знал, что и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показался ещё один парнишка. Он был совсем юн, от него веяло мальчишеской неопытностью, которую, впрочем, не удавалось скрыть за неизменным высокомерием во взгляде. Едва он переступил порог, как закрепленный за ним редактор тут же направился навстречу, пожал ему руку и повёл в гостевую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Жуй Цзэ мог его забыть? В тот день, листая интервью в приложении, он уже запечатлел в памяти это лицо — лицо подростка, чья дерзость граничила с абсолютным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не стал садиться сразу, а направился прямо к Жуй Цзэ. Протянув руку,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Гу Фэй, один из финалистов.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Цзэ при виде его физиономии испытал лёгкое отвращение, но в публичном месте всё же следовало соблюдать приличия, подобающие взрослому человеку. Поэтому он тоже по-джентльменски протянул руку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Цю Цэн, тоже один из финалистов. Псевдоним Цю Цэн Жуй Цзэ выбрал специально, чтобы провести чёткую черту между собой и прежним Гао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слегка удивился, уголки его губ тут же изогнулись в многозначительной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тот самый участник, разделивший со мной первое место? Слышал, вы самый возрастной из всех финалистов. Восхищаюсь вашим неизменным упорством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Цзэ отчетливо уловил исходившую от парня враждебность. Он тут же поднялся на ноги, одарил собеседника равнодушной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вообще-то я участвую в премии новичков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уже было собравшийся отойти, резко развернулся к нему лицом и бросил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в дальнейшем рассчитываю на ваше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буду покровительствовать тебе по полной программе, — без церемоний бросил Жуй Цзэ, копируя манеру Ли Гэ. Как-никак, он здесь всё-таки старший по званию, с какой стати ему позволять какому-то молокососу садиться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из вежливости сказал, а вы приняли всё за чистую монету. Какая неловкость. — Гу Фэй чуть опустил голову, издал странный, неожиданный смешок и уселся напротив своего редактора, аккурат напротив Жуй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Цзэ отвёл взгляд и уставился на комнатные растения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финалисты тоже подтягивались один за другим. И хотя они ещё не числились официальными авторами «Шаонянь Синкун», для удобства проведения конкурса за каждым из них закрепили персонального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тихонько шепнул Жуй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Гу Фэя, который уже публиковался в приложении «Мечты о небе», остальные участники — чистокровные новички, еще нигде не дебютировавшие.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Цзэ крутил в пальцах кофейную чашку, а на сердце у него скребли кошки — сохранялось смутное,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Линь Ли и объявил, что совещание сейчас начнётся, велев ответственным редакторам завести участников в конференц-зал. Несколько авторов, чьи дома находились далеко от города С., приехать не смогли, поэтому их интересы на встрече будут представлять редакторы.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http://bllate.org/book/23993/2749865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