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половине девятого утра Е Цзэ прибыл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приезда он напрямую вывел через финансовый отдел триста миллионов. Затем ровно в девять провёл заседание совета директоров. Под предлогом того, что у него терминальная стадия рака печени и ему нужны деньги на лечение, он открыто предложил всем акционерам выкупить принадлежавшие ему семьдесят процентов акций группы «Е» и дал им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заявил: если за эти пять дней никто не купит акции, он продаст их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этими двумя делами, Е Цзэ без малейшего сожаления сразу же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вернулся домой и выплатил по крупной сумме каждому из четырёх телохранителей и четырёх слуг. Он сказал, что ему предстоит уехать за границу на лечение, и отпустил всех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Цзэ выставил на площадке подержанных товаров все сведения о восьми принадлежавших ему виллах, шести земельных участках, двадцати трёх дорогих машинах и одной яхте. На всё он поставил минимальную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отправился на завод напитков, а затем на пищевую фабрику и заказал у обоих производителей огромную партию питьевой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Цзэ вернулся в снятую квартиру и с удовольствием принялся за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великий, мудрый хозяин! Вы действительно невероятно умны. Кто бы мог подумать, что на болезни тоже можно заработать! — вылетев наружу, 002 посмотрел на Е Цзэ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Это всего лишь стратегия. Если бы я не был «болен», люди начали бы подозревать неладное, увидев, что я без причины распродаю акции и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совершенно правы! Сейчас у вас уже есть триста миллионов, а когда продадутся акции, дома и машины, денег станет ещё больше. Тогда вы очень быстро завершите задание по запасам.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Всего-то надо запасти немного припасов. Такое задание мне не помеха, — небрежно произнёс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задание было очень простым: если есть деньги, всё можно купить. А уж Е Цзэ как раз никогда не страдал от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лёг на кровать и машинально взял с прикроватной тумбочки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переезжая с виллы, Е Цзэ забрал лишь несколько комплектов спортивной одежды, личные вещи и эти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старой, всего четыре дюйма, с пожелтевшими краями. На ней счастливо улыбалась семья Е Цзэ из трёх человек. Тогда ему было всего четыре года, а мать ещё была жива. Отец и мать много сил отдавали работе, но очень любили Е Цзэ и в выходные всегда возили его куда-нибудь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умерла. Отец по-прежнему очень любил Е Цзэ и отдавал ему всю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произошёл скандал: Мэй Ли явилась с ребёнком на руках и стала требовать брака. В то время отец раскаивался перед Е Цзэ. Говорил, что никогда не хотел второго ребёнка, что любит только его мать и его самого. Но пятилетний Е Цзэ холодно отказался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женился на Мэй Ли. Однако Е Гохуа не позволил ей жить вместе с Е Цзэ. Он поселил Мэй Ли в другой вилле, а за Е Цзэ по-прежнему присматривали няня 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позже умер и отец. Только увидев завещание, Е Цзэ понял, насколько сильно тот любил его и как глубоко любил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завещании отца ясно было написано: «Женщина, которую я любил всю жизнь, — моя жена Ло Пин. После смерти я хочу быть похоронен рядом с ней и навеки остаться с ней. Всё имущество, принадлежащее мне, переходит моему любимому сыну Е Цзэ…»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любившую его мать и отца, который перед смертью оставил всё имущество ему и даже велел выгнать Мэй Ли с сыном из дома, Е Цзэ почувствовал,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всю жизнь занимался бизнесом и наверняка давно разглядел амбиции Мэй Ли и её сына. Поэтому и не оставил им ни копейки, а даже велел Е Цзэ прогнать их. Но сам он из жалости поверил этим двоим и в итоге погиб от руки своего замечательного младшего брата. Теперь, вспоминая прошлую жизнь, Е Цзэ понимал, насколько подвёл отца, который изо всех сил старался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Е Цзэ взял только что купленную рамку, вставил в неё семейную фотографию и поставил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вторую фотографию. На ней были двое красивых, солнечных молодых парней. Один — Е Цзэ, радостно улыбающийся во весь рот. Второй — Чу Юньхань, который почти не умел улыбаться, но всё же растянул губы, стараясь улыбаться вместе с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Чу Юньхань, президент группы «Чу», заклятый соперник Е Цзэ. Но одновременно — его сосед по комнате и однокурсник тех времён, когда Е Цзэ учился в стране M. А ещё — мужчина, который в прошлой жизни забрал его тело и отомстил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человеке, Е Цзэ снова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