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колышет листву, осенняя вода омывает камни. В одно мгновение пролетели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Мяомяо стал чуточку выше, чем в три, но всё такой же крошечный и вызывающий умиление. В том возрасте, когда трудно определить пол, он выглядел на редкость красиво. Его черты лица, ещё сохранявшие детскую округлость, казались выписанными тончайшей кистью — невозможно было представить что-то более совершенное.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ребенок прыгал вдоль берега озера. Его черные волосы, рассыпанные по спине, отросли уже до самой поясницы. Дело было вовсе не в лени дедушки, который не хотел стричь внука, — волосы Мяомяо росли с пугающей скоростью. Дед пробовал укоротить их, но не проходило и трех дней, как они возвращались к прежней длине, словно насмехаясь над ним. Смерть, которая никогда не знала поражений, спасовала перед такой мелочью. Не желая брить ребенка налысо, дед в сердцах махнул рукой и позволил шевелюре расти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дед ушел по делам, и после полудня берег озера Полумесяца, помимо Мяомяо, был заполнен множеством животных, спешащих напиться воды. Здесь были и белые кони с тонкими острыми рогами и изящными узорами на копытах, напоминающими облака, и огромные черные медведи с густой, плотной шерстью. Можно было даже увидеть хищника и жертву, мирно сосуществующих бок о бок: один не обращал внимания на еду под носом, другой не замечал клыков рядом. Казалось, все они по негласному согласию объявили это место зоной, свободной от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прошел мимо белой птицы, погрузившей половину головы в воду, и остановил взгляд на крупном тигре с пестрой шерстью. В глазах ребенка читалось нескрываемое любопытство. Он был хорошо знаком со всеми завсегдатаями озера, но этого тигра, чьи полосы сверкали, словно золотые молнии,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— робко подал голос ребенок, закутанный в мягкий лунно-белый халат, и сделал шаг навстречу зверю, который был в несколько раз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явно заметил приближение маленького существа. Его огромные, цвета золота глаза, вторящие окрасу шерсти, лениво опустились, окинув ребенка не самым дружелюбным взглядом. Когда Мяомяо подошел ближе, зверь приоткрыл пасть и издал низкий, угрожающий рык. В глубине его пасти блестели острые клыки, на которых еще виднелись капли алой крови — неизвестно, чем он занимался до прихода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замер, но не отступил. У него была удивительная способность чувствовать этих животных — или, вернее, существ, принимавших облик животных. Несмотря на явное предупреждение, Мяомяо отчетливо понимал: тигр не питает к нему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подошел и остановился прямо рядом с тигром. Как и ожидалось, грозный зверь не напал. Мяомяо даже заметил в его золотых глазах проблеск человеческого изумления: казалось, зверь не мог понять, как этот крошечный человеческий детеныш осмелился проигнорировать его мощь. Неужели он не боится быть съеденным?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действительно почти не боялся. Однажды в лесу на него напала обезумевшая от голода змея, но его спас проходящий мимо черный медведь. Тогда-то он и понял два секрета. Первый: обитатели леса — не настоящие животные, а существа, которых дед называл фантомами. Хотя медведь расправился со змеей очень быстро, острое зрение Мяомяо успело заметить на его лапах жуткие шипы, совсем не похожие на медвежьи. Второй секрет заключался в том, что большинство фантомов питали к нему странную тягу, похожую на опеку. Они не обязательно ластились, но почти никто из них не нападал первым. Эта снисходительность и воспитала в ребенке нынешнюю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тигр не нападает, но и не обращает на него внимания, мальчик решил действовать наверняка и просто забрался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Золотоглазый тигр, внезапно почувствовавший тяжесть, замер: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очень медленно повернул голову, но увидел лишь руки ребенка, беззаботно болтающиеся по бокам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чего только не встретишь на ночной дороге. У этого ребенка сердце из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 досадой снова глухо зарычал, пытаясь длинным хвостом подцепить лодыжку мальчишки и стащить наглеца вниз. Хотя от ребенка исходил удивительно приятный аромат, от которого даже магия внутри зверя начинала течь быстрее, это не значило, что он позволит использовать себя в качестве мягкой подушки! У него, как у властелина этих земель, тоже есть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кончик хвоста коснулся нежной кожи ребенка, тигр замер. Его пушистые уши дернулись: в звенящей тишине воздуха он уловил легкое, размеренное и глубокое дыхание. Ребенок уснул прямо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на редкость ласковой. Ветер приносил тепло, и Лес Забвения, сбросив влажную тяжесть, дышал свежестью. Глубокие зеленые ветви устилали землю мягким природным ковром, на котором было приятно и сидеть, и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 на животе тигра вздымалась при каждом вдохе, мягко поглаживая щеки ребенка, похожие на пышное тесто. Мяомяо и во сне не мог усидеть на месте: сначала он просто лежал на спине, потом, ворочаясь, скатился вниз и без церемоний уткнулся лицом в живот зверя. Он неосознанно прижался к нему всем телом, словно липучий колючий шарик, покачиваясь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неприязни к смирению и привычке, а затем и до желания прикрыть ребенка от солнца — тигру потребовалось всего несколько часов. Другие фантомы, скрывавшиеся под обликом животных, нет-нет да и бросали взгляды в их сторону, явно собираясь подойти поближе. Малыш спит, почему бы и остальным не прижаться к нему? Но стоило тигру метнуть в их сторону холодный, жестокий взгляд, как все желающие тут же притихли. Делать нечего — с этим парнем они справиться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вернулся, уже начало смеркаться. На его лице читалась редкая усталость, словно он увидел что-то крайне неприятное, и в глубине глаз затаилась тень. Но эта тень мгновенно рассеялась, стоило ему увидеть спящий снежный комочек. Он быстрым шагом направился к озеру, не обращая внимания на оскалившегося тигра. Будто не замечая угрозы, он просто поднял ребенка с живота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здесь? Весь испачкался, потом опять заболеешь, — с легким вздохом сказал он, стряхивая травинки с одежды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остался на месте, холодным взглядом золотых глаз следя за ними. В этом взгляде, направленном на старика, не было и капли той дружелюбности, что досталась ребенку. Зрачки зверя сузились в тонкие линии, полные жажды битвы и убийства. Люди... он ненавидел людей. Да и не только он — все фантомы ненавидели их. Любого человека, вошедшего в Лес Забвения, они безжалостно истребляли. Ну, почти любого — теперь у них было одно исключение. Но старик явно в него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тигра напряглись, он вжал лапы в землю, слегка припав к ней передней частью тела — он был готов к атаке. Старик заметил это, но рука, державшая Мяомяо, даже не дрогнула. Это было ожидаемо. Вражда между людьми и фантомами длилась не год и не два, а с каждым годом, когда охотники начали массово истреблять детенышей фантомов, она превратилась в кровную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убийство короля королевства Лунной Тени и последующее изгнание, старик никогда бы не выбрал это место для жизни. Он бросил взгляд на тигра, оценивая его силы: не меньше девятого ранга, а может, и десятого. Но для него это было не опасно. За десятилетия бегства от погони он достиг одиннадцатого ранга, и этой разницы было достаточно, чтобы подавить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перехватил спящего ребенка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сейчас не сможешь победить меня. Если не хочешь расстаться с жизнью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зверь его понимает. Фантомы четвертого ранга обретают зачатки разума, шестого — полностью понимают человеческую речь, а девятого — способны принимать человеческий облик. Перед ним был как минимум тот, кто мог стать человеком, просто они слишком презирали людей, чтобы пользоваться этой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ответил лишь глухим рыком. Страх смерти? Нет, умереть в бою для них — высшая честь. Каждый из них, став властелином, прошел через бесчисленные кровавые схватки. Он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тигра вызвало у старика недовольное цоканье. В другое время он бы не прочь подраться, но сейчас он спешил домой готовить Мяомяо ужин. К тому же, старый дух дерева рассказывал, что в Лесу Забвения обитают фантомы двенадцатого ранга — уровень, недосягаемый для людей даже на самом процветающем континенте. Именно поэтому страны никогда не решались отправлять сюда крупные экспедиции. Дед хотел лишь спокойной жизни для Мяомяо и не собирался нарушать порядок леса или тревожить того могущественного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оглушить его... — подумал старик, собираясь отложить ребенка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пошевелиться, как Мяомяо что-то пробормотал и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в его затуманенном взоре проступили седые волосы и строгое лицо старика. Картинка покачивалась, но становилась все четче. Не сон? Он резко сел, обхватил дедушку за шею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голос, словно молот, разбивающий лед, мгновенно разрушил напряжение между стариком и тигром. Обе стороны, готовые вцепиться друг в друга,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 было уже не до тигра. Он повернулся к внуку, глядя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честно кивнул Мяомяо. Он не просто проголодался — после такого сна он чувствовал, что может съесть три большие чашки риса. — Хочу пирожное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сладкое, поешь сначала нормальной еды, потом сделаю,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самый лучший! — ребенок радостно взвизгнул и чмокнул деда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тигр, окончательно забытый обоими, наблюдал за их нежностями. Его боевой пыл постепенно угас. Ночь сгущалась. Он молча поднялся на лапы. Глядя на то, как дед с внуком обнимаются, он почувствовал себя лишним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задержались на спинке ребенка еще на несколько мгновений, затем он дернул хвостом и, прыгая,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http://bllate.org/book/23927/2730608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