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 незаметно, но за это время Сасадзима Рицу вновь взялся за учебу с прежним усердием, неустанно расширяя свой багаж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занятий он каждое утро совершал пробежки и выполнял силовые упражнения, а после обеда занимался джиткундо. Чтобы повысить эффективность самообороны в реальных условиях, он также начал самостоятельно изучать крав-мага.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насыщенной, к тому же Сасадзима Рицу жил вместе с двумя друзьями, которые были старше его на три года. Фуруя Рэи, например, без зазрения совести оккупировал пустующую комнату в доме, а Хиромицу время от времени оставался у них с ночевкой.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 подстриг отросшую челку, открыв свое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 прибавлялся неохотно: он с трудом дотянул до метра семидесяти, все еще оставаясь на голову ниже обоих друзей, которые уже почти достигли отметки в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не упускал случая подколоть Сасадзиму за его низкий рост, на что тот парировал, что у него еще есть время вырасти, а вот Фуруя уже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прежде доверху забитый напитком Калпис, после того как Сасадзима Рицу озаботился вопросом роста, был заполнен пакетами с обогащенным кальцием молоком. Рицу даже вступил в школьный клуб в старшей школе Хайдо и стал там основным питчером бейсбольной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свои пятнадцать лет он успешно перескочил через класс и теперь учился на втором курсе старшей школы Хайдо, всего на год младше Морофуси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Фуруе Рэи подшучивать над ним, называя его младшекурсником. Сасадзима в своем подростковом бунтарстве перестал называть его даже Хиро-ни, не говоря уже о том, чтобы величать его Рэи-ни.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хлестать молоко литрами, в одночасье со мной не поравняешься, брось это дело, — тон Фуруи Рэи был по-настоящему раздражающим. Он положил руку на голову Сасадзимы, явно желая примять его еще сильнее, чтобы тот перестал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драка, Морофуси Хиромицу поспешно вмешался, пытаясь выступить миротворцем.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давайте быстрее переобувайтесь и идите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открыл свой шкафчик, и на него тут же посыпалась целая стопка конвертов. Фуруя наклонился, поднял один розовый конверт и по маленькому сердечку на нем сразу понял, что это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всего две недели после начала учебного года, а у тебя уже столько поклонниц? Впрочем, для твоего возраста крутить романы еще рановато, вот станешь совершеннолетним —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помог собрать письма и, аккуратно сложив их обратно в шкафчик, не удержался от шпильки в адрес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Рэи, а разве не ты в десять лет был по уши влюблен? Хотя я так и не увидел, как она выглядит, но ты постоянно специально лез в драки и травмировался, лишь бы сбегать в ту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Хиро, ты вообще на чьей стороне? Почему вечно подкалываешь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та клиника? — с любопытством спросил Сасадзима.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Рэи не хочет мне рассказывать, — Морофуси Хиромицу понял, что Сасадзима планирует выведать, какой типаж девушек нравится Фуруе, и рассмеялся: — Хочешь провести расследование? Брось, та клиника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Закрылась? Дела шли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говорила, что больше нельзя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поранишься, я уже не смогу тебя лечить, потому что уезжаю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прощаться… Рэи.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слова, Фуруя Рэи помрачнел. Он криво усмехнулся и, покачав головой,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бизнесе. Не будем об этом, звонок скоро прозвенит…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 же первым уроком у того учителя-демона, бежим, Рэи!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спешно удаляются, Сасадзима Рицу закрыл шкафчик и не спеша, не боясь опоздать, направился в класс 2-А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перевел тему, верно? И Хиромицу намеренно подыграл ему. До третьего этажа при их скорости бега не больше тридцати секунд, а до звонка оставалось еще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Фуруя западал на взрослую женщину-врача. Любовь к старшей? Хм, стоит взять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окончания занятий у вторых и третьих курсов различалось, именно поэтому Сасадзима Рицу и записался в кружки — чтобы дождаться Морофуси и Фурую после их поздних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Морофуси Хиромицу нужно было домой, к приемным родителям, поэтому их компания сократилась с трех человек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Рицу, держа в одной руке школьную сумку, а в другой Калпис, купленный в автомате у ворот, предложил перекусить где-нибудь по пути, раз уж сегодня не было ужина от шеф-повара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Рамен с соевым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Морофуси Хиромицу их разговор стал заметно скуднее.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телефоне лапшичную в районе Бэйка 2-тёмэ, они узнали, что их фирменным блюдом был соевый рамен. В описании говорилось, что бульон варят на курице из пяти разных регионов, позволяя воде и мясу раскрыть самый естественный вкус ингредиентов. А в конце добавляют соус, приготовленный из девяти видов крафтового соевого соуса, что придает бульону совершенно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заведение выглядело весьма скромно, но внутри, на подвешенном под потолком маленьком телевизоре, крутили запись гастрономического шоу телеканала Нитиури.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заказали по порции фирменного рамена — в конце концов, именно соевый рамен является визитной карточкой токийской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поставили две чаши с полупрозрачным бульоном, в которых плавали огромные куски свинины тясю, а на гарнир лежали побеги бамбука и ростки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взял ложку и зачерпнул бульон — рамен полагается начинать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вкус оказались совершенно разными: на первый взгляд легкий бульон обладал невероятно глубоким вкусом. Это был классический соевый рамен, не мутный, как свиной, а благодаря девяти видам соевого соуса — в меру соленый и идеально сочетающийся с упругой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не только огромной, но и толсто нарезанной, так что при каждом укусе во рту разливался сок. Сасадзима Рицу промокнул платком уголки губ — неудивительно, что телеканал Нитиури назвал этот рамен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заслуживал звания предельного.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прозрачный, но оставляет долгое послевкусие… Потрясающая миска 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Рэи обожал такую японскую кухню. Этот вкусный рамен удовлетворил его пристрастия, и он доел всё до последней капли, даже ростки сои, которые обычно оставлял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тоже не любил ростки сои — в японских лапшичных их обычно добавляют бесплатно в таких количествах, что они начинают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ростки сначала томили в маленькой кастрюльке с куриным бульоном до мягкости, а затем добавляли в соус, поэтому они сохраняли приятную хрусткость и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достал из кошелька купюру в две тысячи иен с изображением ворот Сюрэймон, отдал её официанту, а сдачу мелочью просто сунул в карман брюк. Он взглянул на Фурую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как раз прогуляемся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в это время была еще не слишком оживленной, большинство офисных работников еще не вышли на вечерние гуляния. Они стояли на перекрестке в ожидании зеленого света и заметили, что на экране витрины за их спинами показывают новости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[Кассовые сборы фильма «Женщина-агент Сандра» с дочерью известной американской актрисы Шэрон Виньярд, Крис Виньярд, в главной роли успешно преодолели отметку в 80 миллионов долларов…]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[Семнадцатилетняя Крис заявила этим фильмом о своем выходе на актерскую стезю. Удастся ли ей достичь той же славы, что и её матери Шэрон? Давайте подождем и увидим…]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смотрел на экран, где красовалась ослепительная блондинка с голубыми глазами. Семнадцатилетние девушки за границей выглядят довольно зрело, но она была действительно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Уже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Сасадзима Рицу не придал этой новости никакого значения. Он был обычным человеком и не обладал даром предвидения… он даже не подозревал, что в будущем его жизнь будет тесно переплетена с жизнью дочери этой великой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http://bllate.org/book/23729/2654497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