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спиралевидные узоры совершили полные девять оборотов, изнутри люка раздался глухой ряд щелчков, словно заржавевшие за тысячу лет шестерни снова начали вращаться. Створка разошлась по линиям орнамента, и оттуда пахнуло спёртым воздухом, смешанным с запахом старой бумаги и медной патины.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оглянулся на угол тайной комнаты: стражник, оставленный Мэн Цанхаем, дремал, прислонившись к стене. Птица из тунгового дерева вернулась к нему на плечо, подтверждая, что поблизости всё спокойно. Су Юань боком протиснулся в щель и ускользнул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оказалась небольшой, примерно один чжан в поперечнике. На стенах были закреплены несколько рядов металлических полок с ручками и нефритовыми свитками; большинство из них уже истлели и от малейшего прикосновения пальцев рассыпались в прах. На каменном столе в самом центре лежали прекрасно сохранившаяся морская карта и книга, на обложке которой темными серебряными нитями были вышиты четыре иероглифа: «Журнал рассекающего волны».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Юаня забилось быстрее. Он осторожно раскрыл книгу, и на первой странице прочёл: «Год 372 по летоисчислению Секты Оружиеделов, шестой поход экспедиционного флота. Цель: Предел Восточного Моря. Задача: отыскать "Гуйсюй"».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Гуйсюй. Су Юань никогда прежде не слышал этого названия, но то, что заставило Секту Оружиеделов отправить целый экспедиционный флот, явно не было обычным островом. Он перевернул страницу. В журнале описывались плавание флота и столкновения в пути: нападения морских чудовищ, блуждания в штормах, гибель матросов… Ближе к концу почерк стал неровным и спешным, словно летописец находился в сильнейшем испуге: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нашли его. Гуйсюй существует. Но это… не остров. Это перевернутая гора. Ее основание уходит вниз, вершина топится в пучине, а цоколь парит в небесах. Когда мы приблизились, все ядра механизмов на кораблях одновременно вышли из строя и сами собой выскочили наружу. Второй флот погиб в полном составе. Я приказал флагману отступать, но корму разорвало Гравитационным вихрем, и ее задняя половина погрузилась в бездну. Мне удалось кое-как спастись на передней половине, но корабль больше не может плыть и теперь дрейфует по воле волн…»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записи обрывались. Су Юань закрыл книгу и глубоко вздохнул. Массовый выход из строя ядер механизмов, перевернутая гора, гравитационный вихрь — от этих описаний по спине пробежал холодок. Флот Секты Оружиеделов столкнулся в Гуйсюе с какой-то силой, противоположной любому механизму, силой, из-за которой все марионетки с живыми шарнирами разом лишились работоспособности.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Парящий Город или Мэн Цанхай отыщут Гуйсюй? Если они сумеют овладеть способом подавления искусства механики, абсолютно все творения Су Юаня превратятся в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ту самую морскую карту. На ней густой сеткой были прочерчены маршруты и координаты, а на самом краю Восточного Моря красовался заметный красный круг, рядом с которым значилось три иероглифа: «Зона Аномальной Гравитации». Судя по расположению круга, Гуйсюй должен был находиться на самом дальнем востоке, далеко за пределами досягаемости обычных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вытащил угольный карандаш и быстро перенес ключевые координаты с карты в собственный блокнот. Затем он бережно вернул книгу и карту на прежнее место, выбрался из каюты и аккуратно задвинул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вернулся на место, охранник зевнул 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есть какие-то находки?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Узоры слишком сложные. Завтра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промычал «ага» и больше ничего не спросил. Но Су Юань заметил в его взгляде отчетливую тень разочарования — или, скорее, напряжения. Похоже, Мэн Цанхай велел ему докладывать в ту же секунду, если Су Юань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когда Су Юань вернулся в гостевые покои. Линь Цинсюань еще не спал и, увидев его возвращение, сразу затворил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вполголоса пересказал всё, что узнал о Гуйсюе и содержимом журнала. Выслушав его, Линь Цинсюань редкостно сильно переменился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Гуйсюй? В древних легендах это «источник Искусства Тяньгун»… Я думал, это лишь миф.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похоже на правду, — Су Юань достал блокнот со скопированными координатами. — К тому же записи на том корабле доказывают, что любые ядра механизмов отказывают вблизи Гуйсюя. Подумай сам: если Мэн Цанхай узнает об этом, подчиненная ему армия морских зверей-механизмов сможет подавить меня моим же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Цинсюань сжал рукоять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должны помешать ему отыскать Гуйсюй.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Спешить некуда, — Су Юань сидел за столом, легко постукивая пальцами по столешнице. — Мэн Цанхай пока не знает, что скрывалось за дверью. У нас еще есть время. Завтра я сделаю вид, что разбираю обшивку корпуса корабля, а на самом деле полностью скопирую конструктивные узоры на его поверхности — этот корабль сам по себе является целостным Творением Небесного Ремесла, и одного его панциря мне хватит для исследований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уже поручил птице из тунгового дерева всё разведать: в подземном арсенале механические звери еще без ядер, у них один лишь каркас. Мэн Цанхай до подлинной технологии живых шарниров еще не дорос. Раз уж он хочет выведать секреты у меня, я в ответ воспользуюсь его ресурсами для подпитки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планируете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заявлю Мэн Цанхаю, что для ремонта корабля требуется огромное количество костей морских чудовищ и глубоководного железа. Он с радостью выделит мне всё это. После чего я на эти материалы втайне построю в подземелье гостевых покоев собственную марионетку с живыми шарнирами. Если однажды начнется открытая вражда, у нас будет хотя бы один козырь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Цинсюань молча смотрел на него какое-то время, а затем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ученик преклоняется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лести, ступай отдыхать. Завтра нам предстоит разыграть перед Мэн Цанхаем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плече птица из тунгового дерева тихонько щелкнула, словно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Цанхай во тьме ночи сияла огнями. В подземном арсенале на седьмом уровне десятки костяных морских зверей-механизмов молча стояли в зареве печей, напоминая армию мертвецов в ожидании пробуждения. А там, куда не мог заглянуть Су Юань, в кабинете Мэн Цанхая, шифрованный нефритовый талисман связи уже взмыл ввысь, направляясь в сторону Парящего Города: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в сети. Как только он починит военный корабль, захлопнем ловушку. Разделить Искусство Тяньгун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пронесся по коридорам, подхватив пепел от сгоревшего талисмана и растворив его в безбрежной ночи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http://bllate.org/book/23323/2508113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