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вчерашнего инцидента, встретившись утром в столовой с Цзян Цинъянем, Фу Мяоси от смущения едва не начала путаться в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помог ей отодвинуть стул, тетушка Сюнь с воодушевлением принялась перечислять ассортимент завтрака, но Фу Мяоси не слышала ни слова. Ее голова была забита мыслями о том, как неловко чувствуют себя подростки, когда их тайные свидания едва не раскрывают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виновник переполоха, казалось, ничего не замечал. Он завтракал с прежней элегантностью, и даже самые простые, повседневные блюда — доухуа и жэуцзямо — в его руках словно обретали особую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я просил помощника подобрать тебе пару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окинул взглядом розово-голубую толстовку Фу Мяоси и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Фу Мяоси опустила глаза на свой наряд, не видя в нем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комплект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Фу Мяоси ответила:</w:t>
      </w:r>
    </w:p>
    <w:p w:rsidR="00BB20FC" w:rsidRPr="00357A74" w:rsidRDefault="00357A74" w:rsidP="00BB20FC">
      <w:pPr>
        <w:jc w:val="left"/>
        <w:rPr>
          <w:sz w:val="28"/>
          <w:lang w:val="en-US"/>
        </w:rPr>
      </w:pPr>
      <w:r w:rsidRPr="00357A74">
        <w:rPr>
          <w:sz w:val="28"/>
          <w:lang w:val="en-US"/>
        </w:rPr>
        <w:t>— Бежевый приталенный свитер, вязаная накидка цвета льна и коричневые широкие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это был деловой стиль. Цзян Цинъянь немного успокоился:</w:t>
      </w:r>
    </w:p>
    <w:p w:rsidR="00BB20FC" w:rsidRPr="00357A74" w:rsidRDefault="00357A74" w:rsidP="00BB20FC">
      <w:pPr>
        <w:jc w:val="left"/>
        <w:rPr>
          <w:sz w:val="28"/>
          <w:lang w:val="en-US"/>
        </w:rPr>
      </w:pPr>
      <w:r w:rsidRPr="00357A74">
        <w:rPr>
          <w:sz w:val="28"/>
          <w:lang w:val="en-US"/>
        </w:rPr>
        <w:t>— Переоденься в него, скоро поедем. У меня сегодня деловые переговоры в новом деловом центре на западе города, заодно и прогуляешься.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 возмутилась про себя Фу Мяоси. — Неужели он считает, что я выгляжу недостаточно официально для обычной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Мяоси глубоко заблуждалась. Цзян Цинъянь вовсе не требовал от нее строгого дресс-кода, он просто не хотел, чтобы его приняли за отца, выгуливающего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квартал на западе города был новым проектом семьи Мин. Архитектурный стиль напоминал римские базилики, а планировка представляла собой изящный каскад уровней. Коммерческая улица на первом этаже тянулась вдоль реки, изгибаясь двумя S-образными линиями. Между ними расположились скульптуры, фонтаны и небольшие площади, где обосновалось множество модных поп-ап магазинов и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отдан под развлечения: зоомагазины, кофейни и игровые залы. С третьего по шестой этажи разместились бутики люксовых брендов и флагманские магазины электроники. Выше находились кинотеатры, крытые бассейны и ледовый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шумной торговой улицей возвышалось шестнадцатиэтажное здание — новая штаб-квартира медиакомпании семьи Мин. Фасад был украшен римскими колоннами, а на крыше возвышалась статуя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Цзян Цинъяня, Мин Тунчэнь повел их осматривать этот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теперь мы наконец пойдем в офис и обсудим контракт? — Мин Тунчэнь указал на свою штаб-квартиру. — Тебя, такого занятого человека, и так не вытащить, а стоило встретиться — ты заставляешь меня гулять по магазинам. С каких это пор у тебя появился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бросил на него выразительный взгляд, и Мин Тунчэнь поспешно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остановился и обернулся. Он был уверен, что Фу Мяоси послушно следует за ним, но вместо этого чуть не столкнулся с одной из секретарш Мин Тунчэня.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отступил на несколько шагов, его взгляд помрачнел — верный признак крайнего недовольства. Однако секретарша по имени Чэнь Ижань, казалось, ничего не заметила и продолжала улыбаться:</w:t>
      </w:r>
    </w:p>
    <w:p w:rsidR="00BB20FC" w:rsidRPr="00357A74" w:rsidRDefault="00357A74" w:rsidP="00BB20FC">
      <w:pPr>
        <w:jc w:val="left"/>
        <w:rPr>
          <w:sz w:val="28"/>
          <w:lang w:val="en-US"/>
        </w:rPr>
      </w:pPr>
      <w:r w:rsidRPr="00357A74">
        <w:rPr>
          <w:sz w:val="28"/>
          <w:lang w:val="en-US"/>
        </w:rPr>
        <w:t>— Господин Цзян, вы ищете ту барышню, что была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самовольно обернулась и, повысив голос, крикнула в сторону Фу Мяоси:</w:t>
      </w:r>
    </w:p>
    <w:p w:rsidR="00BB20FC" w:rsidRPr="00357A74" w:rsidRDefault="00357A74" w:rsidP="00BB20FC">
      <w:pPr>
        <w:jc w:val="left"/>
        <w:rPr>
          <w:sz w:val="28"/>
          <w:lang w:val="en-US"/>
        </w:rPr>
      </w:pPr>
      <w:r w:rsidRPr="00357A74">
        <w:rPr>
          <w:sz w:val="28"/>
          <w:lang w:val="en-US"/>
        </w:rPr>
        <w:t>— Госпожа Фу, идите сюда скорее, все вас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Мяоси даже не подумала на нее реагировать. Как только они встретились с группой Мин Тунчэня, она сразу заметила, что одна из сотрудниц смотрит на нее с нескрываемым пренебрежением. Неужели только из-за того, что Цзян Цинъянь не представил ее Мин Тунчэню? Но ведь Мин Тунчэнь вел себя так, будто они давно знакомы, и первым назвал ее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гуляли по торговому кварталу, эта секретарша всячески пыталась оттеснить ее от Цзян Цинъяня. Фу Мяоси, которой и так казалось, что они идут слишком быстро, воспользовалась случаем и отстала, чтобы спокойно полюбоваться архитектурой. Она знала, что не потеряется — помощник Ли следовал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тоже полностью проигнорировал Чэнь Ижань и направился к Фу Мяоси.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нравится здесь? Тогда пойдем наверх, оттуда вид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Мяоси убрала руки, которыми только что указывала помощнику Ли на детали декора, и встала с самым невинным видом:</w:t>
      </w:r>
    </w:p>
    <w:p w:rsidR="00BB20FC" w:rsidRPr="00357A74" w:rsidRDefault="00357A74" w:rsidP="00BB20FC">
      <w:pPr>
        <w:jc w:val="left"/>
        <w:rPr>
          <w:sz w:val="28"/>
          <w:lang w:val="en-US"/>
        </w:rPr>
      </w:pPr>
      <w:r w:rsidRPr="00357A74">
        <w:rPr>
          <w:sz w:val="28"/>
          <w:lang w:val="en-US"/>
        </w:rPr>
        <w:t>— Не стоит, дядя. Я ведь не из вашей компании, неудобно будет слушать секретные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не собирался брать ее с собой всерьез, просто его раздражало, что она не держится рядом. Он решил слегка ее припугнуть:</w:t>
      </w:r>
    </w:p>
    <w:p w:rsidR="00BB20FC" w:rsidRPr="00357A74" w:rsidRDefault="00357A74" w:rsidP="00BB20FC">
      <w:pPr>
        <w:jc w:val="left"/>
        <w:rPr>
          <w:sz w:val="28"/>
          <w:lang w:val="en-US"/>
        </w:rPr>
      </w:pPr>
      <w:r w:rsidRPr="00357A74">
        <w:rPr>
          <w:sz w:val="28"/>
          <w:lang w:val="en-US"/>
        </w:rPr>
        <w:t>— Тогда пусть Ли Чжэнь походит с тобой внизу. Если что-то приглянется — покупай, пусть отправляют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шел Цзян Цинъянь, вся свита двигалась за ним. Мин Тунчэнь тоже подошел ближе и с мягкой улыбкой предложил:</w:t>
      </w:r>
    </w:p>
    <w:p w:rsidR="00BB20FC" w:rsidRPr="00357A74" w:rsidRDefault="00357A74" w:rsidP="00BB20FC">
      <w:pPr>
        <w:jc w:val="left"/>
        <w:rPr>
          <w:sz w:val="28"/>
          <w:lang w:val="en-US"/>
        </w:rPr>
      </w:pPr>
      <w:r w:rsidRPr="00357A74">
        <w:rPr>
          <w:sz w:val="28"/>
          <w:lang w:val="en-US"/>
        </w:rPr>
        <w:t>— Я приставлю к госпоже Фу гида. Если что-то понравится — за счет фирмы Мин, надеюсь, госпожа Фу не откажет нам в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Мяоси посмотрела на Цзян Цинъяня. Увидев, что он не возражает, она вежливо поблагодарила Мин Тунчэня и приняла предложение. Фу Мяоси была симпатична Мин Тунчэню — по крайней мере, он не рассматривал ее с таким высокомерием, как остальные, увидев рядом с Цзян Цинъянем. Она не знала, что ее досье уже давно было тщательно изучено Мин Тунчэнем.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Гидом для Фу Мяоси стала не Чэнь Ижань, а другая секретарша, Цзян Чунь, с круглым лицом. В отличие от Чэнь Ижань, чьи амбиции были видны невооруженным глазом, Цзян Чунь оказалась невероятно исполнительной. Она с энтузиазмом показывала Фу Мяоси люксовые магазины, популярные у девушек ее возраста, и подсказывала, в каких поп-ап кафе получаются самые красивые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Мяоси слушала очень внимательно, а когда Цзян Чунь закончила, с любопытством спросила:</w:t>
      </w:r>
    </w:p>
    <w:p w:rsidR="00BB20FC" w:rsidRPr="00357A74" w:rsidRDefault="00357A74" w:rsidP="00BB20FC">
      <w:pPr>
        <w:jc w:val="left"/>
        <w:rPr>
          <w:sz w:val="28"/>
          <w:lang w:val="en-US"/>
        </w:rPr>
      </w:pPr>
      <w:r w:rsidRPr="00357A74">
        <w:rPr>
          <w:sz w:val="28"/>
          <w:lang w:val="en-US"/>
        </w:rPr>
        <w:t>— Сестрица Цзян, вы часто водите сюда гостей? Так уверенно ориентируетесь.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Чунь застыла улыбка, она поспешила объясниться:</w:t>
      </w:r>
    </w:p>
    <w:p w:rsidR="00BB20FC" w:rsidRPr="00357A74" w:rsidRDefault="00357A74" w:rsidP="00BB20FC">
      <w:pPr>
        <w:jc w:val="left"/>
        <w:rPr>
          <w:sz w:val="28"/>
          <w:lang w:val="en-US"/>
        </w:rPr>
      </w:pPr>
      <w:r w:rsidRPr="00357A74">
        <w:rPr>
          <w:sz w:val="28"/>
          <w:lang w:val="en-US"/>
        </w:rPr>
        <w:t>— Компания Мин планирует сделать это место базой для киносъемок, я сейчас как раз занимаюсь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тоже считаю, что такой экзотический квартал должен использоваться не только для торговли. У вашего босса отличное стратегическое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 господином Цзяном ему все же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обменялись любезностями, расхваливая своих начальников, после чего Цзян Чунь осторожно спросила:</w:t>
      </w:r>
    </w:p>
    <w:p w:rsidR="00BB20FC" w:rsidRPr="00357A74" w:rsidRDefault="00357A74" w:rsidP="00BB20FC">
      <w:pPr>
        <w:jc w:val="left"/>
        <w:rPr>
          <w:sz w:val="28"/>
          <w:lang w:val="en-US"/>
        </w:rPr>
      </w:pPr>
      <w:r w:rsidRPr="00357A74">
        <w:rPr>
          <w:sz w:val="28"/>
          <w:lang w:val="en-US"/>
        </w:rPr>
        <w:t>— Госпожа Фу, куда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Мяоси была младше, Цзян Чунь не решалась вести себя с ней высокомерно. Со стороны казалось, что Цзян Цинъянь не слишком заботится о девушке и не следит за каждым ее шагом, но на деле он был невероятно внимателен к ее комфорту. Большая часть пространных объяснений Мин Тунчэня пролетала мимо ушей Цзян Цинъяня — он был занят оценкой коммерческой стоимости места, — но он все равно слушал, чтобы потом пересказать это Фу Мяоси. Даже своего самого ценного помощника он оставил при ней. Только глупая Чэнь Ижань, полагаясь на свое происхождение, осмелилась смотреть на эту девушку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Мяоси не интересовалась сумками и украшениями. У нее не было тяги к роскоши, и она не собиралась скупать все подряд только потому, что кто-то другой за это платит. Даже сейчас, находясь под покровительством самого влиятельного человека в городе Цзян, она прекрасно понимала, что не принадлежит к этому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на втором этаже гончарную мастерскую. Хочу попробовать что-нибудь 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у Фу Мяоси был курс прикладного искусства. После завершения обязательной программы студенты могли выбрать направление по душе. Тогда она выбрала керамику. В детстве, когда она жила у бабушки, та подрабатывала на фабрике по производству легкого цветного пластилина и часто приносила ей материал для лепки. Чтобы добиться мастерства, Фу Мяоси многому научилась у местных мастеров, и с тех пор ее руки сохранили отличную сноровку. Обучение гончарному делу далось 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http://bllate.org/book/22940/2444686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