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клубились, словно густые чернила, разлившиеся по небосводу. В свинцовых слоях облаков, точно серебряные змеи, метались молнии, предвещая скорый ливень. Воздух застыл, превратившись в ледяную тишину; не было ни дуновения ветра, казалось, даже потоки воды сковало неподвижностью.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мальчиков и девочек в холщовых одеждах брели по извилистой горной тропе. Они шли, опустив головы, безостановочно торопясь вперед, словно за ними гнались неведомые чудовища, и никто из них не смел даже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Скоро выйдет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две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 колонне раздавались такие возгласы. Юные дети, обливаясь потом от страха, ускоряли шаг, пытаясь преодолеть этот путь, но горная дорога казалась бесконечной, и края 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высились отвесные скалы, уходящие в облака, и лишь узкая тропа между ними служила единственным путем. Вскоре многие девочки, выбившись из сил, падали на землю, но остальные, стиснув зубы, продолжали упорно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толщиной с огромный чан ударила прямо в тропу перед колонной, выбив в земле глубокую воронку. Гром в небе гремел всё яростнее, ослепительные вспышки озаряли мир, заставляя высокого мальчика, шедшего во главе, дрожать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Не пойду! Если эта молния ударит в меня,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отказываюсь, не хочу больше совершенствоваться, не хочу в Тайхуашань, я хочу закончить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 закончить!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произнести слова закончить испытание, как тело этого человека окутывалось серебристым светом, и он мгновенно исчезал с тропы. Остальные же поспешно двигались дальше, продолжая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Тайхуашань, первая секта мира совершенствующихся, раз в десять лет открывала свои врата, принимая на испытания детей до пятнадцати лет со всего света. Пройдя три этапа, обычные дети получали шанс войти в Тайхуашань и в одночасье вознестись, став бессмертными, которых почитали все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испытаний Тайхуашань первые два были безопасны, но последнее, Дорога Грома, каждый раз уносило жизни детей. Молнии там были настоящими, и для смертного тела любого ребенка прямое попадание означало верную смерть. К тому же на прохождение Дороги Грома отводилось строго ограниченное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последняя четверть часа, а на Дороге Грома оставался лишь тридцать один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пути было еще больше мили, но небесные разряды становились всё неистовее. Каждый удар сотрясал землю, казалось, способный пробить гору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 середине колонны побледнела от страха и робко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давай сдадимся, хорошо? Эта молния убьет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шел подросток лет четырнадцати. Услышав это,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отличался особой красотой, но в его лице было что-то притягательное. В его глазах блеснул расчетливый огонек, он странно посмотрел на девочку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слишком труслива. Не бойся, мы оба станем бессмертными, просто держись за мою руку и иди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хотела было что-то возразить, но, встретившись с решительным взглядом юноши,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случилось в одно мгновение. Когда они продолжили путь, оглушительно грохоча, толстая молния ударила прямо в юношу. Девочка вздрогнула от ужаса, но неведомо откуда набралась храбрости, бросилась вперед и, заслонив брата,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девочки оставалось не больше десяти метров, но она не видела, как юноша, которого она защищала, едва заметно изогнул губы в предвкушающей улыбке. В его глазах читались торжество и ожидание, словно он сдерживал нечто, рвущееся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молния должна была обрушиться на девочку, из пустоты прорезался лазурный блеск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ци меча столкнулась с яростной молнией, высекая серебряные искры. Холодный и безжалостный свет пронзил гром, лазурное сияние широко разлилось вокруг, отбросив всех детей на тропе наземь, а сама молния вмиг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тридцать один ребенок вытаращили глаза, в ужасе глядя на того, кто внезапно возник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отвесными скалами, посреди бесконечных раскатов грома и вспышек, стоял небожитель в белых одеждах с широкими рукавами. Он безмятежно опустил взгляд на группу сидящих на земле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Фениксоподобные глаза, длинные брови, прямой нос и тонкие губы — стоило ему слегка поднять взгляд, как тени вокруг, словно размытые тушью, начали медленно расходиться, заставляя всех детей затаить дыхание. Его черные волосы развевались на ветру, а за спиной бушевали серебряные змеи молний. Он же, ничуть не заботясь об этом, в одиночку сдерживал тысячи разрядов, лишь спокойно глядя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он был воплощением благородства, чистоты и изящества!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молния яростно обрушилась вниз, но он, взмахнув рукой, взметнул меч и разбил ее в щепки. Серебряный клинок вычертил в воздухе прекрасный узор, затем начал уменьшаться, превратился в серебристый луч и нырнул прямо в центр лба юноши, оставив там узор в виде серебряного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Дороге Грома никто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испытания давно вышло, но никто об этом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монаха в белых одеждах поспешно прилетели на мечах. Увидев того человека, они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 слегка кивнул, отвечая на приветствие. Затем он повернулся к детям на Дороге Грома и, окинув их взглядом, быстро нашел ту пару, похожую на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монах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юношу зовут Ли Сючэнь, ему четырнадцать, кости обычные. Девочку зовут Лю Сяосяо, ей девять, кости третьего ранга. — Он помолчал и добавил: — Старший брат Ло, не знаю, что случилось с Дорогой Грома сегодня, но сложность внезапно возросла. Если бы вы не подоспели, эта малышка могла бы невинно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Тайхуашань открывала врата раз в десять лет, но не всегда удавалось набрать учеников. Кости третьего ранга, конечно, уступали первому и второму, но все же давали больше шансов на успех, чем у обычных людей, поэтому они могли быть приняты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Цзяньцин, услышав это, легко скользнул взглядом по паре детей, затем повернулся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возвращался в секту и заглянул мимоходом. Разберитесь с Дорогой Грома тщательнее, чтобы подобных ошибок больше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подобно музыке небесных сфер или звону нефрита — низкий, приятный и чарующий.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монахов поспешно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Ло Цзяньцин улетел на мече, исчезнув в грозовой мгле за одно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мир вокруг словно вернулся в прежнее состояние — исчезло то гнетущее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Сяосяо сглотнула слюну, дернула Ли Сючэня за рукав и осторожно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та старшая сестра была такой красивой… Неужели все небожители такие прекрасные?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Сючэнь помрачнел, как туча,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заметила перемены в брате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красивая сестра из Тайхуашань? Брат Чэнь, мы обязательно должны попасть туда! Она спасла нас, мы должны поблагодарить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холодно бросил Ли Сючэнь.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Сяосяо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слишком сильно сжал,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Сючэнь медленно разжал пальцы, глянул на девочку и зашагал дальше. Она, не понимая, что произошло, пробормотала: Неужели брат Чэнь еще не пришел в себя?, —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так! Все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никогда не узнает, что ее жизнь должна была оборваться здесь, когда она заслонила собой любимого брата Чэня от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Грома возникли аномалии, сложность возросла, и Ли Сючэнь с посредственными костями едва не погиб, но был спасен своей подругой детства Лю Сяосяо. Лю Сяосяо погибла, а Ли Сючэнь горько рыдал над ее телом. Эту сцену увидели монахи Тайхуашань и решили в порядке исключения принять юношу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начинался сюжет романа Поиск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Ли Сючэнь еще не был Ли Сючэнем — случайность забросила его в мир этого романа. Когда он осознал, что стал Ли Сючэнем, он был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Сючэнь! Главный герой Поиска бессмертия! Обладатель супер-имбового золотого пальца! Настоящий дитя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 жил, строго следуя сюжету, который помнил, а затем привел соседскую девочку Лю Сяосяо на испытания Тайхуашань. Он уже давно приготовил ее в жертву, чтобы самому попасть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сейчас все пошло не так? Где он допустил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Ло Цзяньцин появился здесь уже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минуту небожитель в белом, которого приняли за старшую сестру, уже покинул Дорогу Грома и ступил на земли Тайхуашань. Братья по секте тепло приветствовали его, и он мягко отвечал каждому, на его красивом, почти женственном лице играла теплая улыбка, нежная, как весенние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Ло Цзяньцину войти в свои покои, как он резко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его лица. Ло Цзяньцин холодно взглянул на письменный стол, прищурился, и толстая книга сама прилетела ему в руки. На обложке красовались два мощных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бессмертия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 — первый ученик пика Юй Сяо в Тайхуашань, главный ученик первого человека в мире совершенствующихся. Из зависти к младшему брату Ли Сючэню он предал секту и стал великим демоном. Спустя много лет Ли Сючэнь возглавил охоту на него, и после десятидневной битвы Ло Цзяньцин погиб от его меча — смерть, которой он заслуживал, к великой радости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 усмехнулся, глядя на сияющие золотом иероглифы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Ло Цзяньцин,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http://bllate.org/book/22487/2370932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