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стоял перед дверью в комнату Ань И, подняв руку, но так и не решившись постучать. Он понимал: стоит лишь открыть эту дверь и произнести правду, как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бегство — не выход. Лун Юньцин глубоко вдохнул и тихонько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донесся изнутри голос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толкнул дверь и увидел, что Ань И сидит у окна с книгой. Лунный свет падал на его лицо, подчеркивая мягкие черты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Юньцин? — Ань И удивленно поднялся. — Так поздно,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закрыл за собой дверь и подошел к нему. Взгляд его был тяжелым, полным вины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я должен тебе кое-что рассказать, — голос Лун Юньцина прозвучал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почувствовал неладное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набрал в грудь побольше воздуха и посмотрел прямо в глаза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твоего происхождения и правды о клане Цзяолун.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Ань И заметно напряглось. Он отложил книгу, и в его голосе послышалась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в подробностях пересказал всё, что увидел в тайном царстве и что услышал от самого Императора Драконов. По мере того как он говорил, лицо Ань И становилось всё бледнее, и в конце концов он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голос Ань И стал таким тихим, что его почти невозможно было разобрать, — мой народ был истреблен Кланом Драконов...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кивнул, и в его глазах отразилось глубокое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знаю, как тяжело тебе это принять, но я обязан был открыть тебе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пошатываясь, отступил назад и прислонился к стене. Его взгляд выражал шок, боль и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прошептал он, — зачем вы мне это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имеешь право знать правду, — ответил Лун Юньцин, — и потому что... я хочу просить у тебя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вдруг усмехнулся, но эта улыбка была страшнее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Прощения? Господин Юньцин, как я могу вас простить? Мой народ, мои родители... они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сделал шаг вперед, пытаясь поддержать теряющего равновесие Ань И, но тот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меня! — в голосе Ань И послышались всхлипы. — Я сейчас... я просто не знаю, как мне теперь смотреть на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Лун Юньцина болезненно сжалось. Он ожидал такой реакции, но видеть это собственными глазами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— в голосе Лун Юньцина зазвучала мольба, — я понимаю, как это тяжело, но у меня есть способ, который, возможно, всё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поднял голову, и в его глазах мелькнула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искусство пространства и времени, — сказал Лун Юньцин. — В тайном царстве я изучил технику, позволяющую вернуться в прошлое. Мы не сможем изменить то, что уже произошло, но, возможно, найдем решение, которое устроит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можем отправиться в тот момент, когда клан Цзяолун еще не был уничтожен, и посмотреть, можно ли было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погрузился в молчание. Он знал, насколько опасны такие манипуляции со временем, но мысль о возможности спасти свой народ зажгла в нем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засомневался он, — разве это не пойдет против воли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уже слишком часто шли против Небес. Если это поможет исправить ошибки прошлого, я готов понести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смотрел на него, и в его взгляде отразилась сложная гамма чувств. Он понимал, сколько мужества потребовалось Лун Юньцину, чтобы предложить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подумать... — произнес Ань И. — Мне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Какое бы решение ты ни принял,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вышел. Он понимал, что сейчас Ань И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смотрел на удаляющуюся фигуру, и на душе у него было неспокойно. Он подошел к окну, вглядываясь в сияющую луну, и мысли вихрем кружились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всё: свое детство в Клане Драконов, заботу Лун Юньцина, те счастливые дни... А вместе с тем перед глазами всплывали обрывки воспоминаний из тайного царства: гибель соплеменников, ужас их последних мгновений и его собственное одинокое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щекам, но Ань И даже не замечал их. Он понимал, что стоит перед тяжелейшим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выбрать: ненависть или прощение? Месть или примирение?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 Он знал лишь одно: какой бы путь он ни избрал, кто-то обязательно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отворилась. Вошел Лун Юньцин, держа в руках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со мной,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 стал отказываться. Они сели у окна и молча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почти допито, Ань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Юньцин, почему вы все-таки решили мне сказать? Вы ведь могли бы продолжать скрывать это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дорог. И я не хочу, чтобы между нами всегда стояла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остолбенел. Он не ожидал услышать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продолжил Лун Юньцин, — я верю, что ты имеешь право знать правду. И какое бы решение ты ни принял, я приму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посмотрел на него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настоящий дурак...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ради тебя я готов быть этим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рассмеялись, словно всё вернулось на круги своя. Но оба понимали: кое-что изменилось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— внезапно сказал Ань И. — Давайте попробуем это тайное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 знать, был ли другой исход. И к тому же... — он помедлил, — я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Лун Юньцина разлилось тепло. Он знал: это высшее проявление доверия, которое мог оказать ему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Лун Юньцин. — Завтра начнем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 и поднял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тоже поднял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Чаши столкнулись, издав звонкий звук. В лунном свете их тени сплелись воедино, словно предвещая неизведанный путь, который им предстояло пройти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http://bllate.org/book/22467/2364508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