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【Загрузка мира завершена】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мир: «Холодный господин Фу принуждает к любви»】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【Личность хозяина: истинный молодой господин из семьи Цзян в Хайчэне, Цзян Шубай】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не вините брата. Хотя я не специально отнял у него восемнадцать лет жизни, брату нормально, что я ему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открыл глаза и увидел перед собой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и женщина средних лет, рядом с ними стоял юноша примерно того же роста, что и Лу Цичжи. В глазах юноши стояли слёзы — вот-вот упадут,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довольно симпатичном лице алел яркий след от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лет, глядя на жалкий вид юноши, повернулась и уставилась на Лу Цичжи: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Шубай, то, что ты с А Юем поменялся жизнями, — не его вина. Тогда он был ещё младенцем в пелёнках. Нечего срывать злость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«истинный и подставной»?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потёр виски, пытаясь переварить громоздкие воспоминания, которые только что впихнула ему в голову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троих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средних лет — биологические родители его нынешнего тела. А юноша со следом от пощёчины — подставной молодой господин Цзян Юй, который восемнадцать лет занимал чужое место, отобрав у истинного хозяина жизнь в богатой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встретился взглядом с Лу Цичжи и жалобно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ничего страшного. Если брат не злится, пусть бьёт меня сколько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«ничего страшного»? — услышав слова Цзян Юя, мать Цзян разозлилась ещё сильнее. — Цзян Шубай, слушай меня внимательно: хотя А Юй нам не родной по крови, он всё равно наш сын, он твой старший брат. Сейчас же извинись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матери Цзян, в глазах Цзян Юя мелькнуло торжество, которое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Шубай, ты думаешь, что раз ты родной сын папы и мамы, то можно радоваться?»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сможешь выгнать меня из семьи Цзян?»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равно останусь старшим господином семьи Цзян, а ты — всего лишь деревенщина из глуши».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слегка улыбнулся и направился к Цзян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настороженно смотрела на Лу Цичжи. Этот деревенский родной сын ей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разило провинцией, разве он достоин звания молодого господина семьи Цзян? Если посторонние увидят — опозорят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несмотря на то, что Цзян Шубай вернулся в семью Цзян уже два месяца, они не собирались объявлять о его происхождении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чуть приподнял уголок губ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считаете, что брат сказал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опешила. Цзян Шубай вернулся в семью два месяца назад и всё это время враждебно относился к Цзян Юю, никогда не называл его «братом». Мать Цзян почувствовала странность, но по привычке встала на защиту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воспитывали А Юя восемнадцать лет, он настоящий наследник богатой семьи. А ты и деревенщина, что коров пас, — между вами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Вань. — Отец Цзян нахмурился, посчитав, что жена говорит слишком резко, и тихо одёрнул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Цзян не обратила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тобой, слова А Юя, конечно, правильные.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права, — Лу Цичжи ничуть не обиделся на эти агрессивные слова. Он поднял руку и, прежде чем кто-либо успел опомниться, со всей силы влепил Цзян Юю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шлепок заставил всех троих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Юя горело, уголок губы лопнул, и из ранки потекла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 душе заставила его глаза расшириться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Шубай, ты посмел меня ударить?!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Бью — и бью, неужели день нужно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потёр ладонь. Похоже, это тело страдает от нехватки питания и физически слабо. От этой пощёчины у него самого онемела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мизинец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не в слабости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сработало проклятие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проигнорировал это и поднял взгляд на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только что сам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передразнил тон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брат не злится, пусть бьёт меня сколько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http://bllate.org/book/22465/2363869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