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еще не встречала таких людей: чистая, безупречная, словно одинокий лотос на заснеженной вершине. Одного взгляда было достаточно, чтобы понять смысл фразы: земная красота — лишь прах в сравнении с этим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 эффектной внешностью немало, но тех, кто источает подобную холодную отстраненность — единицы. В ней чувствовалась красота, не тронутая мирской суетой, и в тот момент, когда она открыла дверь, Чжао Цзянсюэ замерла,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Чуцин, на которую она так пристально смотрела, слегка опустила веки, изучая девушку, что застыла перед ней с глуповатым выражением лица. По привычке она окинула незнакомку взглядом с ног до головы, задержавшись на её глазах — глубоких, но совершенно пустых, словно она смотрела на обычный фонарный столб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обе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помнила, что сегодня должен прийти новый управляющий. Девушка перед ней была обута в белые кеды с облупившейся кожей, одета в выцветшие джинсы и простую белую футболку с принтом красной шапки, краска на которой тоже начала трескаться. Было ясно без слов: вещь носили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Обычная, даже немного поношенная одежда. Но сама девушка была красива — нет, невероятно красива. Из тех, кто поражает с первого взгляда, а при более пристальном внимании кажется ещё прекраснее. В голове невольно всплыло сравнение: Белоснежка, живущая в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человек ровно в семь утра, с потертым рюкзаком за спиной и старым чемоданом, позвонил в её дверь. С такой внешностью и в таком виде — пришла наниматься управляющей? Нань Чуцин невольно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тоже пребывала в недоумении. Она ведь уже прошла собеседование, так что означал этот пристальный взгляд? И почему хозяйка стоит в дверях, не двигаясь? Неужели она брезгует её бедным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украдкой осмотрела саму Нань Чуцин: простая белая рубашка, свободные черные брюки из ткани, которая отлично держала форму и выглядела безупречно — сразу видно, вещь дорогая, словно сшитая на заказ. Она была красива, одета со вкусом — должно быть, это и есть та самая госпожа, о которой упоминала сестра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сейчас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молча разглядывали друг друга, ведя мысленный диалог, но никто не решался заговорить. Наконец, Нань Чуцин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её голос звучал холодно и отстраненно, под стать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ответила Чжао Цзянсюэ, и это было единственное слово, которое она смогла выдавить. Голос её был таким же чарующим,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вдруг показалось это забавным, хотя на лице не дрогнул ни один мускул. Она сама не знала, почему так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на собеседование? — голос 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бросила взгляд на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заметила, куда посмотрела хозяйка, и, решив не рисковать, оставила чемодан за дверью, войдя в дом налегке. В конце концов, это элитный жилой комплекс, вряд ли кто-то позарится на её старый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вилла была оформлена в стиле нео-китайского минимализма: деревянные перегородки, картины с горными пейзажами, изящные вазы с цветами. В воздухе витал легкий аромат сандала, создавая ощущение покоя, словно в келье монаха. Однако, на взгляд Чжао Цзянсюэ, этот интерьер выглядел слишком чопорно и старомодно, в нем не было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сидела на бежевом диване, перед ней на низком столике стоял открытый ноутбук. Как только Чжао Цзянсюэ подошла, та, не отрывая взгляда от экрана, протянула руку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поспешно достала из рюкзака бумаги. Нань Чуцин на секунду оторвалась от экрана, мельком взглянула на листок и проронила: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подняла глаза, посмотрела на неё, снова опустила взгляд в ноутбук и, дочитав статью, наконец углубилась в изучение резюме. Чжао Цзянсюэ, не получив приглашения присесть, стояла рядом, словно школьница. Наконец, Нань Чуцин снова подняла на неё взгляд, ещё раз окинула с ног до головы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программист? Три года опыта работы. — Последнюю фразу она произнесла тише, чувствуя подвох. Зачем человеку со стабильной работой по специальности менять сферу деятельности? Да еще и на позицию, которая никак не связана с её квалификацией?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 наняться на эту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ответить? Сказать правду? Что из-за грязных сплетен и травли ей пришлось уволиться, а потом три месяца безуспешных поисков работы довели её до ручки, и лишь благодаря другу она оказалась здесь? Не будет ли это звучать слишком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причины…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бросила на неё взгляд, заметив явное замешательство. У неё закралось подозрение: а не подослала ли её бабушка, чтобы следить за ней? Осторожность взяла верх. Впрочем, если это действительно человек бабушки, то допрашивать её нет смысла. С этой мыслью Нань Чуцин отложила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нервничала. Она солгала: она понятия не имела, что входит в обязанности помощника, и никогда раньше этим не занималась. Но ей была жизненно необходима работа, и она готова была на всё. Под пристальным взглядом Нань Чуцин она совсем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Чжао Цзянсюэ неправильно поняла ситуацию: Нань Чуцин искала управляющую, которая будет не только следить за бытом, но и помогать с рабочими делами, а в случае необходимости — даже выполнять функции телохранителя. А Чжао Цзянсюэ думала, что это просто работа ассистента — планировать график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молча смотрела на неё. Она хотела было объяснить суть работы, чтобы девушка всё обдумала, но, заметив чемодан, решила, что это излишне. Она указала на комнату за перегородкой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 занять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Чуцин впилась в неё взглядом, пытаясь разглядеть истинные намерения, но за этим красивым лицом ничего не прочла.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минуты, чтобы разложиться, и выходим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девушка поспешно удаляется, Нань Чуцин слегка нахмурилась. Она никак не могла понять, зачем той эта работа, но не была из тех, кто любит копаться в чужих тайнах. Если это шпионка бабушки — что ж, она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переоценивала ситуацию. Чжао Цзянсюэ оказалась в безвыходном положении. Студенческий кредит не погашен, стоимость жизни в Шэньчжэне огромна, и потеря работы означала немедленное бедствие. За три месяца безработицы она не смогла оплатить аренду квартиры и была выселена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работу, но слухи о её прошлом разлетелись по индустрии, и компании отказывали ей. В отчаянии она бралась за фриланс, но из-за отсутствия опыта её дважды обманули, и она осталась в минусе. Когда она уже была готова опустить руки, её друг Чжао Цзянлян предложил эту вакансию: тринадцать тысяч юаней в месяц, питание и проживание включены — зарплата вдвое больше прежней. Друг сказал, что всё просто: нужно лишь сопровождать босса, правда, хозяйка — человек сложный, любит пристально смотреть на людей, поэтому многие не выдерживали 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Цзянсюэ не нужно было много слов — одно лишь условие с проживанием стало решающим. Она встретилась с сестрой Лю, и та, узнав, что девушку порекомендовал младший господин семьи Чжао, приняла её без лишних вопросов. Лю даже согласилась выдать аванс за месяц. Получив деньги, Чжао Цзянсюэ тут же погасила долг за аренду и текущие счета, и у неё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 минут на то, чтобы разложить вещи, конечно, не хватило, поэтому она просто бросила чемодан в комнате и вышла. Вскоре она уже следовала за Нань Чуцин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Почтительно приняв ключи, Чжао Цзянсюэ открыла для хозяйки заднюю дверь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представляла себя идеальным дворецким из аниме и была полна решимости удержаться на этой работе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http://bllate.org/book/22463/2363258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