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Чи Сюя уши уже заложило от криков, он всё же потянулся к поясу Цзин Юя. Он никогда не носил такой одежды, поэтому долго возился, пытаясь развязать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и подумать не мог, что Чи Сюй после купания до сих пор не оделся. Повернувшись без всякой задней мысли, он невольно увидел то, чего видеть не следовало, и едва не уткнулся лицом прямо в него. От возмущения у него перехватило дыхание,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Да у тебя нервы ни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знал, что тот слаб здоровьем и вечно выглядит как полуживой, но не ожидал, что он может падать в обморок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 отключаться! Ты что, правда сознание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тряс его за плечи, но тот не подавал признаков жизни, и Чи Сюй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вырубился, — проворчал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помехи, он сосредоточился и через некоторое время всё же сумел развязать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им приходилось ночевать под открытым небом, не имея возможности переодеться, поэтому Цзин Юй спал прямо в одежде. Его нижняя рубаха оставалась ослепительно белой и чистой, а если принюхаться, от неё даже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внимательно ощупал ткань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вещица стоит немалых денег... Как же хорошо всё-таки не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вещи он стирал кое-как, просто прополоскав пару раз, но с одеждой Цзин Юя обращался куда бережнее, боясь порвать её от излишнего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развел костер и, держа вещи в руках, принялся осторожно сушить их. В это время Цзин Юй, вырубившийся от злости,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чуть что — сразу в обморок. Наверное, такая бурная реакция была вызвана комплексом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Сюй был в себе уверен. Парни с детства, учась или посещая уборную, невольно сравнивают себя с другими, и он редко встречал кого-то, кто мог бы похвастаться чем-то более выдающимся,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снова свалится без чувств, он на всякий случай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увидев, что остался в одной лишь нижней рубахе, Цзин Юй схватил камень и швырнул его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Чи Сюю прямо в спину. Он вздрогнул, а услышав, как сзади снова зашуршали, нащупывая второй камень,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хватит,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выкрикнул первое в своей жизни ругательство, его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ошеломленно обернулся. Он не ожидал, что тот назовет его мерзавцем — с самого детства никто не смел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начать ругаться, как слова полились сами собой. Цзин Юй, преисполненный высокомерия, уставился на этого ничтожного подлеца, который сидел перед костром: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бесстыдный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забавно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такой. И что ты мне сделаешь? — Чи Сюй оставался невозмутимым, подобные оскорбления для него были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ожидал такой наглости и уже готов был броситься в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я её с таким трудом отстирал, — хмыкнул Чи Сюй и перевернул вещи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вернуть одежду ему так и не удалось. Только на следующее утро Чи Сюй позволил ему одеться, чтобы взять с собой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не было, и Цзин Юй считал, что идти в город нет никакого смысла. Однако, оказавшись там, Чи Сюй прямиком направился в лавку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...Господин, вы пришли посмеяться надо мной? Я торгую новой одеждой, а не скупаю поношенную. Если вам нужны деньги, идите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лавочник даже указал им направление. Он-то думал, что с самого утра у него будет прибыль, а встретил двух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можно продать, значит, можно и купить. Вы только посмотрите на эту ткань...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конечно, знал про ломбард, но разве там предложат достойную цену? Он потянул Цзин Юя за рукав, демонстрируя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этот узор, на ощупь какая ткань! Он высокий, из этого запросто можно сшить новый комплект, это всяко выгоднее, чем покупать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не то чтобы очень высоким, но около ста семидесяти восьми сантиметров в нём точно было, а одежда была довольно свободной, так что на перешив её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слушал и постепенно начал понимать, что Чи Сюй прав — ткань действительно была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всё это время молчал. Когда они вышли из лавки, он был полностью переодет —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верхнюю одежду удалось выручить четыре лян серебра, а нижнюю он отдал в счет оплаты за новые хлопковые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оказались у Чи Сюя, и он не дал Цзин Юю ни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постарался. Сейчас куплю тебе мясную булочку, а сам съем паровой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 услышал ответа и покосился на Цзин Юя. Тот по-прежнему сжимал свою палку, лицо его было каменным,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булочку? А что хочешь? У нас денег мало, надо экономить. Эй, ну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наличия денег в кармане начала угасать, сменяясь чувством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Когда появятся деньги, я куплю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пустое обещание, всё же лучше, чем совсем ничего. Чи Сюй слегка коснулся его руки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куда-нибудь поесть лапши? Что ты хочешь? Я куплю. Ты правда злишься? В той одежде неудобно было идти, а вдруг бы её кто-то украл или порвал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 унимался, требуя хоть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остановился и посмотрел на него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местные жители, вечно выражаются так высокопарно — помыться, а не просто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нашел недорогую гостиницу, заплатил десять монет за комнату и ещё две — за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два ведра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не хватит, просто позовите. В нашей гостинице можно и поесть, цены вполне доступные.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Сюю показалось, что двух ведер вполне хватит, поэтому он кивнул. А насчет еды — в гостинице наверняка дороже, чем на улице, а этих четырех лян неизвестно на сколько хватит, надо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нужно. Если понадобится, мы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согласием, вышел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