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так... На рукояти этого меча словно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только что показалось, что она нащупала под пальцами какие-то необычные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ржавый меч действительно таит в себе некую загадку, Цзи Минчжао вскочила с постели и при лунном свете внимательно осмотрела место, которого только что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сиянии под слоем вощеного шнура цвета морской волны проступал тонкий орнамент: рельефный в центре и слегка вогнутый по краям. Сдвинув брови в задумчивости, она решительно принялась разматывать шнур с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меч долгие годы валялся в углу заброшенной обители, щели между витками шнура намертво забились темной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поврежденной рукой потратил немало сил, прежде чем удалось полностью освободить рукоять. Когда она наконец нашла платок и бережно стерла остатки грязи, перед ней открылся истинный вид выгравированного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Усин. — Цзи Минчжао узнала три маленьких иероглифа и невольно прошептала их вслух, а ее брови сами собой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Усин казалось ей до боли знакомым. Если память ее не подводит, это...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имя нынешнего государственного наставника их Великой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где именно она слышала это имя, девочка невольно вздрогнула. Теперь ржавый меч, сжимаемый в ладони, показался ей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изъеденный ржавчиной, он был так удобен в руке. Но если этот меч действительно принадлежал государственному наставнику, то как он оказался в заброшенном зале старого даосского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наставник как-то связан с тем безумным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почтенный государственный муж может быть замешан в делах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Минчжао размышляла, тем сильнее крепло ощущение, что здесь кроется что-то неладное. Ее брови хмурились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на рукояти холодно поблескивали в лунном свете. Она долго смотрела на них, пока внезапно в голове не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так! Она сама себя загнала в ловушку привычного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наставник не может быть связан с этим безумцем? И кто поручится, что тот даос с самого начала был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когда-то он был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наставник... безумный даос... старый храм... короткий меч с именем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взгляд на оружие. Она заметила, что меч не только короче обычных, но и отличается особой изящностью.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ребенку, пользоваться им было невероятно легко — казалось, вещь была специально создана для того, кто еще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меч был у наставника в детстве? И он был знаком с тем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наставнику сейчас за тридцать, значит, пользоваться этим мечом он мог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прищурилась, и в ее сознании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 Юнцзин!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назад как раз шли годы правления Юнцзин, а в той книге, что была у безумца в руках, она видела именно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Книга... та самая потрепанная старая книжица, которую она принесла, но еще не успела просмотреть!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встрепенулась, отбросила подушку и из щели под матрасом вытащила старую тетрадь, спрятанную там сразу после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обложке высохли, превратившись в красновато-бурые разводы. Она долго смотрела на надорванную вощеную бумагу, прежде чем с предельной осторожностью раскрыть поврежденный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ровным почерком было выведено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иероглифы Юнцзин, которые она видела ранее, чинно располагались в начале свитка, а следом шла абсурдная и пугающая пророческая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четырнадцатый год Юнцзин, в пятый месяц лета, звезда Цзычэнь в зените померкнет, Инхо войдет в созвездие Девы — знамение прихода зловещей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супруга наследного принца понесет, и к концу года, если родится дочь, она станет причиной смуты в государстве. Такова воля Небес, и изменить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Юн... Четырнадцатый год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это же тридцать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рождения ее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Минчжао подпрыгнуло, по спине пробежал холодный пот, а в горле встал тяжелый ком, словно она проглотила мокрую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тридцать лет назад в столице уже знали об этом пророчестве 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значит то пророчество о наставнике, о котором ей сегодня вечером рассказал младший чиновник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четырнадцатый год Юнцзин, беременность супруги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ее деда-императора был всего один сын — ее отец. Значит, речь шла именно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отец не был женщиной... Неужели пророчество оказалось ошибочным, или же тот, кто его составлял, сам не был уверен, родится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эта запись попала в руки к безумцу?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этот безумец когда-то был связан с императорским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Цзи Минчжао проносились тысячи раз в секунду. От нахлынувшего ужаса ее одежда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осознала, что оказалась втянута в некую страшную тайну императорского дома, о которой нельзя говорить вслух. Хуже того, она до сих пор не понимает, какая роль ей в этом отведена!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пешка, разменная монета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позволит делать из себя чью-то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содрогнулась, пальцы, сжимавшие старую книгу,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чернильные строки, пытаясь успокоиться, и через мгновение снова начала листать потрепанную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пророчества на первой странице, все остальное выглядело как бессвязные записи: имена людей, их возраст, названия сект, к которым они принадлежали, и какие-то странные цифры, смысл которых она не могла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странице было написано: Гун Эр, седьмой год Юнцзин, двадцать семь лет, секта Весеннего Рождения,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запись о неком Гун Эре из секты Весеннего Рождения, которому на момент записи было двадцать семь лет, и он что-то делал на протяжении тринадцати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седьмого года Юнцзин...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девочки слегка дрогнули. Учитывая, что на первой странице упоминался четырнадцатый год Юнцзин, скорее всего, это год рождения Гун Эра. А сама запись была сделана в тридцать четвертом году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год Юнцзин...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еще несколько страниц — почти все они были датированы этим же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из дворца связаны с миром боевых искусств? И почему все эти записи сосредоточены именно на тридцать четвертом годе Юнцзин?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год...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Минчжао, у которой от раздумий начала раскалываться голова, внезапно обмякла. Она чувствовала, что если продолжит ломать голову, то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сберечь остатки душевных сил и хоть немного упорядочить мысли, она решила отложить это дело на потом — сначала нужно выполнить условия пари с Цуй Шаоцином.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 Минчжао молча спрятала тетрадь и аккуратно намотала вощеный шнур обратно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наконец смогла закрыть глаза и забыться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рассвете, в полудреме, ей вдруг показалось, что чья-то рука коснулась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