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дней адаптации Ци Фанъи полностью свыкся со своей новой личностью. К счастью, прежний владелец тела был человеком талантливым, но высокомерным и мелочным, а к тому же обладал настолько влиятельными покровителями, что в секте никто не смел ему перечить. Стоило ему показаться, как все вокруг послушно склоняли головы и почтительно приветствовали: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это даже льстило.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много лет «офисным планктоном», он и представить не мог, что, попав в книгу, совершит такой головокружительный карьерный скачок. Порой ему даже хотелось, чтобы жизнь текла именно так — без лишних забот и нелепых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хорошему всегда приходит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нему дружной гурьбой заявились трое мелких приспешников. Ци Фанъи не переставал удивляться тому, как легко в этом мире вычислить «пушечное мясо»: в мире совершенствующихся, где все вокруг отличались завидной красотой, лица этой троицы были настолько невзрачными, что забывались сразу после того, как на них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растянули на лицах подобострастные улыбки и спросили:</w:t>
      </w:r>
    </w:p>
    <w:p w:rsidR="00BB20FC" w:rsidRPr="00357A74" w:rsidRDefault="00357A74" w:rsidP="00BB20FC">
      <w:pPr>
        <w:jc w:val="left"/>
        <w:rPr>
          <w:sz w:val="28"/>
          <w:lang w:val="en-US"/>
        </w:rPr>
      </w:pPr>
      <w:r w:rsidRPr="00357A74">
        <w:rPr>
          <w:sz w:val="28"/>
          <w:lang w:val="en-US"/>
        </w:rPr>
        <w:t>— Старший брат, что будем делать с тем парнем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до боли знакомую реплику, Ци Фанъи впервые в полной мере осознал: он действительно второстепенный злодей, которому суждено погибнуть. Они выглядели так, будто им не терпится начать, а у Ци Фанъи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главный герой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 ничего, — Ци Фанъи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 в ясных глазах троицы читалось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промолчал. Иногда излишнее любопытство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 внутренне взвыл он. Чтобы выполнить миссию, ему нужно дожить хотя бы до момента, когда главный герой перейдет на темную сторону. Если он, как и в оригинале, отправится на тот свет раньше времени, то всё пропало — душа развеется, и делу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 надо, значит не надо! В этом месяце не надо, и в будущем тоже не надо. Вам что, заняться нечем? Вместо того чтобы совершенствоваться, только и знаете, что пакости придумывать! — Ци Фанъи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только свою шкуру спасал, но и их жизни, хотя вряд ли они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приспешников остолбенели. Раньше их главарь приходил в восторг, видя, как того парня унижают, и с упоением придумывал всё новые способы издевательств. Почему же он вдруг передумал? Впрочем, настроение старшего брата всегда было переменчивым, как погода — наверное, сегодня просто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они поспешно сменили тему:</w:t>
      </w:r>
    </w:p>
    <w:p w:rsidR="00BB20FC" w:rsidRPr="00357A74" w:rsidRDefault="00357A74" w:rsidP="00BB20FC">
      <w:pPr>
        <w:jc w:val="left"/>
        <w:rPr>
          <w:sz w:val="28"/>
          <w:lang w:val="en-US"/>
        </w:rPr>
      </w:pPr>
      <w:r w:rsidRPr="00357A74">
        <w:rPr>
          <w:sz w:val="28"/>
          <w:lang w:val="en-US"/>
        </w:rPr>
        <w:t>— Кстати, старший брат, через несколько дней откроется Тайная обитель Поиска Дракона. Хочешь пойти с нами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обитель Поиска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напомнили, Ци Фанъи почти забыл бы об этом сюжетном повороте. Эта обитель была небольшой зоной, обнаруженной основателем секты Тяньхэн. После того как он вознесся, место оставили для тренировок учеников последующих поколений. Обитель открывалась раз в три года, и до этого события оставалось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такие места не существуют просто так — Тайная обитель Поиска Дракона была важнейшим этапом в становлении главного героя. Именно там он должен был получить свое истинное оружие — меч Земного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духовное оружие делится на четыре ранга: Небесный, Земной, Таинственный и Желтый. Большинство обычных совершенствующихся за всю жизнь едва ли могут раздобыть оружие Желтого ранга. Лишь выходцы из знатных семей с большими связями обладают клинками Таинственного ранга, которые обычно покупают на аукционах за баснословные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руках Ци Фанъи, называемый Цэньин, как раз был оружием Таинственного ранга — подарок отца на день рождения. Клинок был невероятно тонким, бледно-зеленого цвета, изящным и благородным. Взмах им напоминал рябь на осенней воде — мягкий, почти незаметный, но скрывающий в себе смертоносную остроту. Он идеально подходил к духовным корням Ци Фанъи, связанным со стихией ветра. Даже среди оружия Таинственного ранга этот меч считался выдающимся, и Ци Фанъи очень его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оружие Земного ранга — вещь редкая, почти легендарная. Его можно найти только в крупных тайных обителях, где оно защищено остаточной силой давно почивших бессмертных. Эти отголоски силы крайне опасны, поэтому попытка заполучить такой артефакт сопряжена с огромным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владел оружием Земного ранга, были прославленными мастерами, по меньшей мере уровня Зарождения Души, ведь обладать таким сокровищем — значит навлечь на себя массу неприятностей, если не имеешь достаточной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поздних главах, когда главного героя начнут притеснять, этот меч сыграет немалую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Небесного ранга — и вовсе штучная вещь. У таких клинков есть собственный дух, они крайне своенравны и редко соглашаются подчиниться человеку. В мире их меньше десяти, и большинство хранятся в великих сектах как священные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главного героя... что ж, он на то и главный герой, даже его оружие стоит на ступень выше остальных. Меч, который он найдет в обители, поначалу будет казаться оружием Таинственного ранга, но на самом деле окажется Земным, а позже, обретя разум, превратится в оружие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законам этого мира, оружие Земного ранга никак не могло появиться в такой маленькой обители, как Поиск Дракона, но главный герой — на то он и герой, что всегда находит невозможное. Ци Фанъи в очередной раз восхитился мощью «сюжетной брони». Хотя, если призадуматься, автор ввел этот артефакт лишь для того, чтобы обосновать последующие события. Ведь даже если бы главный герой внезапно пробудил силу, он не факт, что смог бы победить Ци Фанъи на турнире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гений, но разве Ци Фанъи не такой же? К тому же, у него есть меч Таинственного ранга. В оригинальном сюжете герой победил Ци Фанъи лишь благодаря этому скрытому оружию Земного ранга и силе, высвободившейся из снятой печати, став первым учеником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Ци Фанъи был невероятно гордым человеком. Поражение от того, на кого он всегда смотрел свысока, насмешки окружающих — всё это привело его к одержимости и внутренним демонам. Путь совершенствования был отрезан, и гений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это иначе, Тайная обитель Поиска Дракона казалась ключевой точкой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Переосмыслив историю, Ци Фанъи пришла в голову дерзкая мысль. Если главный герой не получит тот меч в обители, сюжет изменится. На турнире секты герой не сможет его одолеть. Раз он не станет лучшим учеником и не получит оружие Земного ранга, то, возможно, не навлечет на себя зависть, не попадет в смертельную ловушку и, в конечном счете, не перейдет на темную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мягко говоря, шаткой, но Ци Фанъи показалось, что это реальный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знаю сюжет и помню, где лежит это оружие. Если я заберу его первым, а после турнира подброшу герою, разве не будет всё в порядке? — рассуждал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не будет привлекать лишнего внимания, Ци Фанъи останется гением, а герой всё равно получит свое истинное оружие — финал истории не должен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почувствовал себя настоящим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Согласно запросу пользователя, выдается первое случайное задание: заполучить меч главного героя. Награда: 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паршивая система и правда настолько умная? Задания подстраиваются под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Шесть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план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http://bllate.org/book/22445/2358748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