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Пообедав, Сун Ян увидел, что Цяо Инь пока не собирается уходить. Выставлять его за дверь было как-то неудобно: в конце концов, тот недавно объяснил ему причину, по которой его опоили, пусть он тогда ничего и не понял. Если прогнать его сейчас, это выставит его черствым, бессердечным и неблагодарным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Канцелярия премьер-министра нынче так свободна?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как раз опустил взгляд на сборник историй, найденный в комнате Сун Яна, и, услышав это,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праздности, то кто может сравниться с беззаботным ваном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сделал вид, будто не расслышал насмешки в его словах, и счел это за комплимент. Он лениво прислонился к мягкой тахте, глядя на гостя, и непринужденно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значит, премьер-министр намерен тратить здесь время впустую вместе с таким бездельником, как этот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закрыл книгу. Он помнил, что раньше маленький ван любил читать фривольные романы, и не знал, с чего вдруг в последнее время тот увлекся сборниками историй — сплошь байки о призраках и духах да мифы и легенды.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вану не хочется растрачивать время попусту, не соизволит ли он составить мне компанию и прогуляться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спасибо, уважаемый, сидите-ка вы там, где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Сун Ян по-прежнему лежит с закрытыми глазами и не двигается, Цяо Инь поднялся, направился к нему и остановился прямо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почувствовал, что кто-то словно замер прямо перед ним, и даже мизинцем ноги догадался, что это Цяо Инь, этот гребаный шизофреник.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собрался открыть глаза и спросить, какого черта Цяо Инь пристал, как тот выдохнул ему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Снаружи вана поджидает его сердечный друг, который ждет его уже добрую половину дня. Ван уверен, что не хочет пойти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мурашки побежали по коже. Он в панике открыл глаза, оттолкнул стоявшего перед ним человека, с раскрасневшимся миловидным лицом и растерянным видом кое-как уселся ровно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премьер-министр сам завел об этом речь, этот ван пойдет и взглянет.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подозревал, что в глазах Цяо Иня его выражение лица выглядело бело-розовым, застенчивым и робким, а в уголках глаз плескалась весенняя влага — от такого зрелища просто невозможно было удержаться, чтобы не проглотить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подавил странное чувство в груди, поднял Сун Яна с мягкой тахты и вместе с ним направился к выходу из поместья вана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действительно стоял юноша с бледным и чистым лицом, хрупкий и нежный на вид. Судя по всему, он прождал здесь очень долго: пот скатывался по его прелестному личику, и юноша торопливо стирал его платком.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вану нравится этот тип, — с улыбкой произнес Цяо Инь, глядя на Сун Яна со сплошными насмешками во взгляде. Выражение его лица было точь-в-точь как в прошлый раз с Ци Сичжао, что заставило Сун Яна онеметь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такой, он не любит таких, перестаньте нести чушь!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перед ними — любимчик никчемного вана! К нему самому это не имеет никакого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Сун Яну появиться в дверях, как глаза юноши засияли. С криком «Ван!» он попытался броситься вперед, но его преградили слуги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испуганно вздрогнул: это еще что такое? К чему этот спектакль в стиле голодного тигра, бросающегося на добычу?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юноши покраснели края глаз, в них застыли готовые сорваться слезы, и вид у него был до жалости несчастный. Скорбно глядя на Сун Яна, он с горькой обидой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неужели ты бросил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 нерешительности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закатил глаза и чуть не лишился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жесток ван! Неужели ты выбросил из памяти все наши прежние клятвы в верности до гроба?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Сун Ян по-прежнему смотрит на него с полным непониманием, юноша наконец утратил всякую надежду. Выкрикнув: «Раз ван уже давно всё забыл, какой смысл мне одному помнить об этом!», он собрался с разбегу удариться головой о стену резиденции.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в ужасе поспешно приказал остановить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Юношу перехватили. Робко глядя на Сун Яна, он шмыгнул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ван всё же переживает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 — Цяо Инь, до этого хранивший молчание, вдруг холодно усмехнулся, привлекая к себе внимание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Цяо Иня, юноша страшно испугался, и в его глазах, устремленных на Сун Яна, застыло сплошное обвинение: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этот человек? Ван, разве ты не говорил мне тогда, что я у тебя один-единственный?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с виноватым видом потрогал нос: он такого не говорил, а значит, и не считается.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Инь, впрочем, не обратил внимания на обвинения и сердитый взгляд юноши. Ему было лень продолжать смотреть это представление, и он бросил на Сун Яна многозначительный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Разбирайтесь сами,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широким шагом вышел из резиденции вана, поднялся в ожидавшую его карету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не оставалось другого выхода: оставлять человека кричать и платить у ворот было нельзя, поэтому он велел завести юношу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отъехал недалеко. Через окно кареты он увидел, как Сун Ян увёл гостя в поместье, и уголки его губ, обычно приподнятые вверх, на этот раз опустились вниз. Какое-то смутное, неопределённое чувство засело в глубине души, вызывая сильнейшее раздражение — словно что-то ускользало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Инь тихо цыкнул и отдал приказ кучеру: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возвращайся в поместье, поезжай в Иньцзылоу к Сюй Цюянь.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Кучер тихо ответил «слушаюсь» и развернул карету в сторону Иньцзылоу.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на самом деле всё еще стоял у врат, молча наблюдая за тем, как карета Цяо Иня отъехала, но затем внезапно вернулась. Сначала она держала курс в сторону канцелярии премьер-министра, но вдруг круто изменила направление и покатила в противоположную сторону, вызывая немалые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прекрасно знал обо всем: кто подсыпал ему яд, кто поддерживал по дороге домой, кто желал его смерти и кто пытался им воспользоваться. Пусть он и не мог четко вспомнить сюжет оригинальной книги, но эти вещи решались элементарно при малейшем размышлении.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ему было лень думать, лень за что-то бороться. Жизнь сама по себе уже казалась слишком тяжелой, так зачем еще ломать голову над неприятными вещами? Ему хотелось лишь посмотреть, на что еще способны эти люди, и в этом плане он ничуть не отличался от прежнего хозяина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ему хотелось услышать из уст самого Цяо Иня правду, поэтому он притворился непонимающим и заставил того заговорить. Он боялся, что Цяо Инь обманет его, ведь тогда он останется в этом мире абсолютно один и без какой-либо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верил Цяо Иню, но тот всё равно обманул его доверие и солгал.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ну и ладно, разве у этой истории изначально мог быть какой-то неожиданный исход? Почему же на душе все равно так тоскливо?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не стал показывать, что всё ещё не ушёл, постоял немного на месте и опомнился только тогда, когда Юйтао окликнула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ответил Сун Ян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Юйтао обернулась и бросила долгий взгляд на закрывающиеся ворота поместья. Ее алые губы слегка сжались, в глазах мелькнул странный, изумленный блеск, после чего она опустила голову и последовала за Сун 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сидел в комнате, пил чай, лакомился сладостями, которые принес управляющий Чжун, и беззаботно напевал себе под нос мотивчик. Увидев входящего Сун Яна, он больше не устраивал сцен со смертоубийством, а продолжал спокойно есть и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он уплел уже третью тарелку пирожных и громко отрыгнул, то под невыносимым взглядом Сун Яна сдавленным, жеманным голоском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зачем же ты так свирепо уставился на меня? Мне же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Сун Яна задергалась жилка на лбу. Подавив непреодолимое желание врезать этому наглецу, он сквозь зубы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ты за своё. Тебе нравится этот цирк? Хуа — Цзы — Сянь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вспомнил: этот парень — Хуа Цзысянь, племянник кровной матери прежнего хозяина Хуа Мулин, а также единственный оставшийся у того родственник, не считая Сун Шао и Сун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Хуа в свое время тоже примкнула к мятежу в поддержку третьего вана Сун Жуя, за что император приговорил весь их род к казни через отсечение голов. Ни один из сотен людей в поместье Хуа тогда не избежал гибели.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Спасся лишь десятилетний на тот момент Хуа Цзысянь, которого временно приютили в резиденции вана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Позднее, чтобы защитить Хуа Цзысяня, прежний владелец тела отправил его прочь из столицы, в одну семью на юге Цзяннани, где его и растили, пока недавно не вернули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 также знал, что Хуа Цзысянь был не только полон жгучей ненависти, но и являлся той самой последней соломинкой, что сломала спину прежнему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http://bllate.org/book/22434/2356219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