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великая снежная буря принесла с собой куда больше бед, чем предполагалось изначально. Но кто-то проболтался о том, что император собирается отправиться в инкогнито в народ, и это заставило низших чиновников куда усерднее взяться за реальные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Цяо Инь вместе с Гуйчжи и Гуйчунем направились на юг. Поскольку мест, требующих проверки, было немало, путники спешили и не задерживались подолгу ни в одном из селений.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не прекращался весь последний месяц, и Цяо Инь предлагал решения для борьбы со стихией в каждом регионе, приказывая местным чиновникам неукоснительно исполнять их. Эффект оказался поразительным: проблемы с потерями урожая, погребенного под толщей снега, в основном удалось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этой поездки все они сильно измотался. Сегодняшняя остановка была последней —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 народе говорят: «В марте под дымкой цветов отправляйся в Янчжоу». Хотя сейчас стоял вовсе не прекрасный март, ехать в Янчжоу в такую пору было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конечный пункт их маршрута, путники решили задержаться здесь на некоторое время: во-первых, чтобы перевести дух, а во-вторых, чтобы погулять несколько дней и немного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Обстоятельства неизменны, но люди способны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Сун Ян многому научился у Цяо Иня. Тот действительно думал о простом народе и, пожалуй, подходил на роль императора куда лучше него самого. На самом деле Сун Ян уже давно успокоился: раз уж финал этого мира предписывает ему взойти на престол, возможно, он сможет справиться с этим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реальные дела для простых людей и заслужить их любовь — он ведь никогда не совершал ничего великого или достойного воспевания. Все вокруг предоставляли ему шанс, шанс оставить свое имя в веках, да к тому же рядом помогал Цяо Инь. Больше ему не стоило предаваться жалости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Янчжоу, будучи важным транспортным узлом, славился своей развитой экономикой и торговлей. Город развивался довольно быстро, нравы здесь царили простые и честные, и в целом это было крайне процветающее и богатое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Бедствия, вызванные нынешним снегопадом, Янчжоу не затронули, и их целью здесь, помимо отдыха и прогулок, было кое-что поважнее — выследить след того человека, о котором говорил Цяо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двор, где они остановились, был вполне комфортным. Но, возможно, из-за того, что нервы, долгое время находившиеся на пределе, внезапно расслабились, ночью Сун Ян погрузился в какое-то полузабытье. Ему казалось, что он проваливается в один причудливый и сюрреалистичный сон за другим, и вырваться из этого кошмара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вновь почувствовать себя так же, как в те дни, когда он только-только попал в этот мир: череда снов словно напоминала, что все пережитые события происходили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сновидения предстало его раннее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и любящий император-отец, нежная и меланхоличная матушка-наложница.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император шел на любые ухищрения, лишь бы угодить матушке. Стоило ему завершить утренние доклады, как он спешил к ней разделить трапезу. День рождения матушки праздновался с невероятным размахом, ее слава затеняла даже императрицу, вызывая недовольство родственников императорского дома по материнской линии, но император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Хуа тоже, опираясь на то, что Хуа Мулин пользовалась особым расположением правителя, находился на пике своего могущества при дворе и яростно расширял собственное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во дворец, Хуа Мулин была дочерью наложницы главы клана Хуа. Эта наложница происходила из семьи ученых мужей, много читала, была красива и добродетельна. Глава клана не уделял ей особого внимания, но к своей единственной дочери Хуа Мулин она относилась с невероятной заботой: позволяла ей читать множество книг и внушала, что девочки могут совершать великие подвиги и приносить пользу людям наравне с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Хуа Мулин мечтала сдать императорские экзамены, но судьба распорядилась иначе, и суровая реальность оказалась жестока. Обладая выдающейся красотой, она была преподнесена кланом Хуа императору словно сокровище, из-за чего все ее высокие устремления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думала, что раз уж ей не суждено получить ученую степень и добиться славы, то она сможет хотя бы попутешествовать по землям Цзяннани, отыскивая единомышленников и заводя с ними дружбу. Меньше всего ей хотелось оказаться взаперти на крошечном клочке земли в ожидании милостей, чьего прихода не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во дворце, она постоянно предавалась тоске, и лишь с рождением Сун Яна на ее лице вновь стали появляться улыбки. Поэтому, стремясь угодить ей, император осыпал Сун Яна всевозможными милостями.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небеса редко идут навстречу людским желаниям: Хуа Мулин стала жертвой жестокого покушения, а император слег с тяжелой болезнью. Ребенок, прежде купавшийся в океане любви и заботы, внезапно остался совершенно один и без поддержки. Он видел, как благосклонно улыбавшиеся ему прежде наложницы, братья и сестры, осыпавшие его лаской, и даже заискивавшие перед ним евнухи со служанками начали сторониться его и игнорировать. В худших случаях они отмахивались от него и прогоняли с отвращением, словно назойливых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одно обстоятельство он, казалось, упускал из виду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время, когда он провожал Хуа Цзысянь, или когда Дэн Минлан прощался с ним перед отправкой на военную службу на Северо-Запад, или даже тогда, когда он встретил Ци Сичжао, предаваясь праздности — всегда существовал тот самый человек, который неотступно стоял за его спиной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и сестры могли отвернуться от него, Хуа Цзысянь не мог вечно следовать по пятам, у Дэн Минлана были свои сослуживцы и семья, а Ци Сичжао преследовал собственную любовь. Лишь Цяо Инь — его взгляд неотступно следовал за Сун Яном, никогда не покидая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пройдя через тысячи испытаний, лишь они двое по-прежнему стояли на прежних местах, глядя друг на друга. Пусть перед ними лежали тысячи непреодолимых для обычных людей пропастей, они все равно непоколебимо шли вперед, пока их руки не сплелись в крепком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незаменимы друг для друга, и их союз предначертан самой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судьбы кружилось и делало витки, стрелка часов неумолимо двигалась вперед, а суетливый людской мир в конце концов все же связал этих двоих воедино — неизменно и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откуда-то сверху повеял ветер. Он сидел на земле и плакал, когда перед ним появилась матушка. Она подняла его и с нежностью погладила по голове: — Мой ребенок, ты столько выстрадал.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заплакала. Ее заплаканное лицо было столь трогательным, что вызывало невольное сострадание. На самом деле в его памяти образ матушки давно стерлся и расплылся, но стоявшая перед ним женщина обладала несравненной красотой и мягким нравом, и он безошибочно понял: это его матушка, Хуа Мулин.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Мулин еще долго о чем-то хлопотала и говорила, но Сун Ян вовсе не чувствовал раздражения. Ее наказы и шепот казались воспоминаниями из прошлой жизни, оставшимися десяток лет назад. Он так сильно тосковал по ней и хотел, чтобы матушка побудила с ним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 Мулин лишь смахнула слезинку с уголков глаз, легко коснулась губами его лба, поднялась на ноги и сказала все еще маленькому мальчику: — Иди, Сун Ян. Что бы ни случилось, слушай свое сердце. Матушка хочет, чтобы ты всегда был здоров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отступила назад, пока позади нее не возник другой силуэт в ярко-желтых одеждах. Тот человек ласково взял ее за руку и прижал к груди, но его лицо было скрыто пепельной дымкой, разглядеть которую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 его отец-император.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 бросился за ними. Он просто стоял на месте, провожая взглядом удаляющиеся фигуры отца и матушки, ощущая, как его собственное тело становится всё больше, пока до него не донесся чей-то тревожный зов. Он плакал и одновременно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никогда не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изначально все начиналось с расчетов и использования, тем, кто прошел с ним до самого конца, всегда был Цяо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среди промелькнувших столь быстро пейзажей всегда находился тот, кто стоял рядом и никогда не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Цяо Инь прижимал его к груди, слезы намочили воротник на его плечах, а глухой голос долетел прямо до слуха: — Я же знал, что это всегда был ты. Почему ты не сказал мне раньше, почему так долго скрывал это, Сун Ян? Я ведь чуть было не подумал, что ты уйдешь от меня навсегда. Во всем виноват только я, хочешь — вини меня, только не мучай себя больше,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 Яна все еще было невероятно слабым, тяжелая болезнь едва не стоила ему жизни, и он смог лишь едва слышно ответить: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http://bllate.org/book/22434/2356208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