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Чжан Шэнчунь невольно потер руку, по которой пробежали мурашки. — А как ты тогда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Хэшань замолчал,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поглощен теми тварями, а потом обнаружил, что у каждого из этих уродливых существ мое лицо. Все эти лица — знакомые или виденные лишь мельком — выкрикивали мое имя. Тварей было слишком много, порой на десятках из них было одно и то же лицо. Чем лучше я знал человека, тем больше таких лиц появлялось, и в конце концов я внезапно понял, что сам превратился в одну из них. Глядя на свое отражение в фасеточных глазах насекомых, я вдруг осознал: никакого Чжан Хэшаня не существует, я просто одна из здешних тварей. Приняв этот факт, я постепенно утратил сознание, а очнулся уже у порога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Шэнчунь, даже просто слушая, почувствовал, как по спине пробежал холодок. Можно было лишь догадываться, какой ужас пришлось пережить Чжан Хэшаню.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ночной кошмар,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Хэшаня прозвучал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этом, но... все было слишком реально. — Он закатал рукав, и Су Синцзэ с остальными увидели на его руке густую сеть ран от укусов. — Это следы от тех ядовитых змей, в которых превращались деревья. Эти раны настоящие, это был не сон. Определенно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раны, Чжан Шэнчунь уже не мог просто сказать, что это был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старейшины наверняка отправятся на заднюю гору, чтобы выяснить, что там происходит. Хэшань, ты не должен поддаваться страху. Змеиные укусы реальны, но это не значит, что и твое видение было правдой. Возможно, ты отравился змеиным ядом, и все это — лишь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Шэнлинь, опустив голову, смотрел на раны на руке Чжан Хэшаня. У маленького Жэньюя есть чешуя и хвост, у змей — тоже. Неужели это маленький Жэньюй приказал змеям покусать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Жэньюй рядом шлепнул его по бедру. Чжан Шэнлинь искоса взглянул на него, немым вопросом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улыбнулся, но глаза его остались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кажется, что ты думаешь о чем-то не слишком вежливом.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Шэнлинь промолчал, не в силах оправдаться. Его реакция сказала сама за себя, и Су Синцзэ сердито уставился на него. С момента заключения контракта между ними возникла незримая связь, позволявшая обоим смутно чувствовать мысли друг друга. Контракт был двусторонним — Су Синцзэ адаптировал его из тех системных договоров, с которыми имел дело в прошлом. Эта связь была пассивной: чем больше доверия между сторонами, тем она сильнее, и наоборот. Именно поэтому Чжан Шэнлинь все больше доверял маленькому Жэньюю.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той ужасной ночи, Чжан Хэшань заметно приободрился, или, возможно, он сам склонился к версии Чжан Шэнчуня о галлюцинации. В этот момент вошла Чжан Шэнсюэ с дымящимся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поболтали?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смотрел на ее неестественно спокойное лицо. Казалось, она стояла за дверью уже давно и вошла только тогда, когда Чжан Хэшань закончил свой рассказ. Все члены клана Чжан — прирожденные актеры, подумал Су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Шэнсюэ разлила чай каждому, не обойдя вниманием даже своего племянника, забившегося в угол кровати. Она поставила чашку и свежую выпечку на столик у изголовья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Хэшань, наше наследие клана Чжан предопределяет, что нам придется иметь дело с подобными вещами. Для тебя, столкнувшегося с этим впервые, это может казаться пугающим, но как потомка клана Чжан, это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Хэшань побледнел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Шэнсюэ погладила его по голове — она не делала этого с тех пор, как ему исполнилось два года. Члены клана Чжан взрослели рано, и хотя они не рождались всезнающими, самосознание у них формировалось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другом, не забивай себе голову лишним,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тетя с племянником общались, Су Синцзэ попивал чай из своей чашки, попутно напоминая ребенку тоже пить. Хотя это называлось чаем, на деле был целебный отвар из десятков трав, укрепляющих дух и тело, но вместо горечи он имел необычайно чистый и сладкий вкус. Су Синцзэ, будучи в своей форме, тоже мог чувствовать этот вкус. Ребенку полезно пить его побольше — как раз для укрепления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долго задерживаться у Чжан Хэшаня: ребенок был с ним не особо близок, и весь разговор вели Чжан Шэнчунь с племянником. Когда время вышло, Чжан Шэнчунь попрощался. Их пути расходились, и они расстались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остались вдвоем, Су Синцзэ заметил, что ребенок заметно расслабился. Он принял свою истинную форму Жэньюя и, уменьшившись, перелетел на плечо ребенка,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Чжан Хэшанем все будет в порядке? — спросил ребенок. Его не особо волновала судьба Хэшаня, но он боялся, что из-за этого случая кто-то может обнаружить маленького Жэньюя.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как раз заплетал косичку из отросших волос ребенка. Услышав вопрос, он решил, что тот беспокоится за соплеменника, и зло дернул его за волосы. Услышав болезненный вскрик, он ослабил хватку, но не стал отрицать, что это его рук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сказали, что это галлюцинация? Он сам трусоват, от испуга его жизненная энергия рассеялась, отлежится пару дней — и все пройдет. К тому же, с тем количеством целебных отваров, что ему приготовили домочадцы, возможно, завтра ты уже увидишь его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следах от укусов на руках Чжан Хэшаня, ребенок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Просто довольно странная и опасная. — В конце концов, он сам был порождением странного, так что ничего удивительного в том, что его галлюцинации такие же. — Маленький Цилинь, — Су Синцзэ огляделся, — это не тот ли дом, где ты в прошлый раз менял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ребенок снова пришел за лекарствами? Ребенок коротко ответил утвердительно и вошел во двор. Там по-прежнему дежурил человек, но уже другой. Ребенок подошел к нему и назвал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Шэнлинь,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осмотрел ребенка, вошел в дом, а вернувшись, передал ему сверток и небольшой кошель с деньгами. По дороге домой Су Синцзэ, пользуясь своими маленькими размерами, тщательно осмотрел содержимое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целых три комплекта! Ваш клан еще и одежду выдает? Качество неплохое, есть даже зимний наряд, куда лучше того, что на тебе сейчас. — Он прикинул даты и озадаченно добавил: — Ни праздников, ничего, с чего бы тебе дарить новую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всегда отвечал на вопросы Су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положенная доля от клана. Сироты клана Чжан каждый месяц получают содержание, а раз в год — три новых комплекта одежды. Так будет до тех пор, пока нас не выпустят на «дикую охоту», после которой придется обеспечивать себя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Содержание? — Су Синцзэ был удивлен. Он не ожидал, что этот жестокий к своим детям клан так неплохо заботится о сиротах.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