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Яо слегка подняла взгляд, бросила на Нань Сяня беглый взгляд, а затем с улыбкой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всего-то пять тысяч лет, куда уж мне до звания Достопочтенной, которым Ваше Высочество Зал Бога Войны меня награждает. Мое имя Чжи Яо, можете звать меня просто по имени, я не особо церемонюсь. Но, пожалуйста, не надо улыбаться мне с таким неохотным видом! Улыбка у вас до того страшная, будто небо рушится и земля трескается, — только аппетит к сластям портите!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Нань Сяня постепенно треснула. Любой, у кого хоть немного глаз на месте, легко бы заметил, что прямо сейчас он сгорает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Яо посмотрела на Нань Сяня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Сянь ничего не ответил, лишь молча глядел на Чжи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Яо взмахнула рукой, и Стеклянный Кролик тут же прыгнул к ней из-за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рад моему приходу, а мне самой здесь не по душе, пожалуй, вернусь-ка я назад со всеми своими учениками и потомками — избавлю тебя от лишней головной боли.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Наигранная улыбка на лице Нань Сяня окончательно рухнула. Чжи Яо воочию наблюдала, как он сделал несколько глубоких вдохов, а затем напустил на себя улыбку, в которой не было и капли дружелюбия: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Достопочтенная неверно меня поняла. Я вечно пропадаю на полях сражений и давно привык хранить суровый вид, порой мне просто трудно изобразить улыбку. Неудивительно, что она вышла такой неказистой.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Встречающего Бессмертного на душе сменялись волны холода. Стоит ли говорить, что Нань Сянь, хоть и являлся богом войны, славился на весь Небесный Мир писаным красавцем — каждый год толпы желающих заключить брак готовы были вытоптать порог Зала Бога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эти ваши небожители, вечно любите подобные штучки, ни единого правдивого слова! — легко рассмеялась Чжи Яо, хрустко раскусывая леденец. — Я ведь только что пошутила, чтобы тебя попугать. Раз уж мой старый хрыч велел мне явиться, я, конечно, никуда не уйду! Я девочка послушная!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Встречающий Бессмертный: «！！！»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Сянь долго смотрел на Чжи Яо. Руки, опущенные вдоль тела, то сжимались в кулаки, то расслаблялись. Глубоко вздохнув, он повернулся к уже готовым бессмертным и холодно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Тысячелетнее Собрание Уничтожения Демонов вот-вот начнется……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Яо прижалась к груди Бессмертного Янь Яна и принялась крутить в пальцах его прядь, небрежно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чему столько красивых слов? Не все ли равно, идти убивать собрались. Только и знают, что болтать без продыху.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Нань Сяня оборвалась на полуслове. Спустя мгновение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……Что ж, тогда начнем!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Янь Ян глухо усмехнулся, но, желая хоть немного сберечь лицо Нань Сяня, тут же подавил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Сянь неспешно обернулся и посмотрел на Янь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Попрошу Бессмертного Янь Яна выдвигаться в путь вместе с Достопочтенной Чжи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Достопочтенная сама нас проводит, богу войны не нужно отвлекаться на заботу о нас, о себе бы позаботился! — с улыбкой ответил Янь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на Собрание Уничтожения Демонов тоже отправлялся Янь Ян, и сопровождал его старший наставник. Тот наставник хоть и не выказывал особого почтения к Нань Сяню, но по крайней мере держался вежливо и учтиво. На сей же раз предводителем их группы назначили соплячку с поразительно высоким старшинством. Нань Сянь не мог проявить неуважение к столь высокому рангу, но и злиться на ребенка было немыслимо — до чего же досадное 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Сянь холодно фыркнул и легко взмахнул рукавом — перед ним появилась Птица Бифан, чтобы перенести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Яо, пристроившаяся на груди у Янь Яня, бросила взгляд на Птицу Бифан и сочла ее недостаточно красивой. Она спрыгнула с рук Янь Яна, вскочила на спину Стеклянному Кролику, вцепилась в шерсть на его загривке и сердито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Догоняй его! Не позволь этому пернатому думать, что наши кролики не умеют летать!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Стеклянный Кролик фыркнул носом, оттолкнулся задними лапами и стрелой взмыл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http://bllate.org/book/22399/2350932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