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 Сайдзуки, светит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кружится, поднимая в воздух облака лепестков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Цукина Кадзэми, только что сошедший с самолета,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скорость падающих лепестков сакуры?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он смертельно хочет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показ постановки 1307 в Парижской оперной театре завершился слишком близко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Цукина Кадзэми сорвался в аэропорт практически сразу после окончания выступления и толком не выспался в самолете, поэтому сейчас безумно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Цукина Кадзэми потер немного затекшие глаза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[Сэйити Юкимура: Скоро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[Сэйити Юкимура: Я уже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уже приехал, значит, нужно поторопиться...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сообщение, он оживился и невольно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[Сэйити Юкимура: Какое совпадение^^ Цукина, мы с тобой в одном классе, в группе 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классе с Юкимурой?!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госпожа Судзуна Кадзэми, провернувшая дело за кулисами (поправляет солнцезащитные очки на фото): Скрываю имя 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[Цукина: Только сошел с самолета, опоздаю.]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закончил представляться и вернулся на свое место. Соседняя парта по-прежнему пустовала. Он достал телефон, собираясь еще раз написать, как вдруг увидел ответ от Цукины Кадзэми.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[Сэйити Юкимура: Хорошо^^]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[Сэйити Юкимура: Место Цукины рядом со мной, учебники я тебе уже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Сэйити Юкимура мыслями унесся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понять, как Цукина Кадзэми смог поступить без сдачи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учитель, заметив пустующее место рядом с ним, выглядел так, будто заранее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между раздумьями Сэйити Юкимура успевал машинально хлопать в ладоши, создавая впечатление человека, который внимательно слушает одноклассников — мягкого и приятного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природы он обладал привлекательной внешностью. Сидя у окна, озаренный лучами солнца, которые будто окружали его легким сиянием, он опустил глаза, и длинные густые ресницы отбрасывали мягкую тень в виде веера на его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прошло и часа с начала учебы, как его фотографии вихрем разлетелись по школьному форуму...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актового зала, Сэйити Юкимура сел на последнее место в ряду группы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предложения нескольких желающих сесть рядом и объяснив им, что он кого-то ждет, Сэйити Юкимура начал мысленно вздыхать по поводу исчерпанного на сегодня лимита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Цукина Кадзэми всё еще не появился, хотя церемония открытия должна была начаться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 ответа не было, видимо, тот 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скучающим видом дослушав речь директора, он дождался выступления представителя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вышел на сцену, Сэйити Юкимура слегка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Хироси Юкью, его будущий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из сна, Махару Нио затащил Юкью в теннисный клуб только во втором классе средней школы, так нельзя ли переманить его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кто-то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с догадкой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Цукина Кадзэми.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в то же время чужой — они не виделись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Цукина Кадзэми улыбнулся ему уголками губ и опустился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а волосы были слегка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Сэйити Юкимура увидел сообщение, присланное Цукиной Кадзэми семь минут назад: он писал,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школьных ворот до актового зала было далековато, судя по всему, он сюда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что-нибудь занести в класс? Если нет, может, сразу пойдем в теннисный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Цукины Кадзэми висела лишь теннисная сумка, и казалось, что оставлять в классе ему было нечего. Сэйити Юкимура рассчитывал на безоговорочное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Цукина Кадзэми на секунду задумался, а затем, словно вспомнив что-то, хитро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Юкимура, я не смогу пойти с тобой в теннисный клуб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улыбка на губах Цукины Кадзэми стала еще шире,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сначала мне нужно заглянуть в драматический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руководитель драматического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 без вступительных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предельно прост: по специальному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 теннисной квоте, поскольку он никогда не участвовал в состязаниях по теннису, да и в Риккай, насколько он слышал, не было тренеров и наставников, так что путь спортивного приема был практически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послужной список в оперном искусстве позволял без труда получить место по квоте драматического кружка, к тому же успеваемость самого Цукины Кадзэми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госпожа Судзуна Кадзэми была знакома с руководителем драмкружка.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специальный отбор обычно проводился до вступительных экзаменов, Цукина Кадзэми с легкостью заполучил заветное место. Единственным условием было то, что он должен вступить в драматический кружок и своим именем поднять престиж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получить пост руководителя довелось благодаря старшекурснику, с которым Цукина Кадзэми познакомился во время работы над 1307.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являлся прошлым главой драматического кружка в Риккай и ломал голову над тем, кому передать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Цукина Кадзэми собирается поступать в Риккай, старший товарищ принялся активно обрабатывать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уговоров и мягкого давления со стороны старшего, Цукина Кадзэми был вынужден взять на себя руководство этим клубом, в котором, если верить словам прежнего главы, не было ни одного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чат драматического кружка его добавили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царивших в Риккай традиций культа силы, старшекурсники из драмкружка приняли его появление с неожиданной легкостью, пожалуй, даже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у Цукины Кадзэми смутно закралось ощущение, что его бессовестно обвели вокруг 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