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деревня Линцюань, дровяной сарай клана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 медленно открыл глаза и первым делом увидел обветшалый деревянный потолок. По спине пробежал холодок. Прошло уже два дня, а перед глазами всё та же картина, и это наконец заставило его поверить в то, что он действительно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Он, перспективный молодой человек из двадцать первого века, сидел в уличной забегаловке, пил пиво и закусывал шашлыком, когда внезапно в него влетел потерявший управление грузовик. Он даже не успел среагировать, как испустил дух. Звание самого невезучего парня в истории по праву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он обнаружил, что вселился в тело повешенного. Не успел он обрадоваться второму шансу на жизнь, как едва не погиб, довершив начатое. Чуть было не разыгралась нелепая сцена, где герой умирает в самом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он пришел к выводу, что момент его пробуждения совпал с моментом смерти прежнего владельца тела, иначе его душа не смогла бы занять эту оболочку. Неизвестно, было ли это легендарное вселение в чужое тело, но даже в другом мире он переродился, воспользовавшись телом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С моментом он явно не угадал. Если бы он оказался здесь хотя бы на полминуты позже, ему не пришлось бы поневоле испытывать ощущения самоубийцы. Ох, это было слишком мучительно, даже вспоминать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второе рождение не закончилось, едва начавшись: в самый последний момент его успели спасти. Что происходило дальше,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уже лежал в этом сарае. Под ним была лишь охапка соломы, а укрывался он старым, тонким, рваным одеялом. Вокруг громоздились дрова и всякий хлам, даже окно было разбито и продувалось всеми ветрами. Судя по условиям, в которых жил прежний владелец, сразу становилось понятно: парня здесь не 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по крупицам, он начал понимать, что к чему: мир, в котором он оказался, был ему совершенно не знаком.В этом мире, помимо мужчин и женщин, существует и третья категория людей — так называемые гэр. Внешне они выглядят как мужчины, но при этом, подобно женщинам, способны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только по внешности, гэр почти не отличаются от обычных мужчин, разве что телосложением — они чуть ниже и хрупче, однако в сравнении с женщинами всё же остаются куда выше и крепче. Из-за физиологических особенностей на запястье каждого гэр есть красная родинка, указывающая на способность к деторождению: чем насыщеннее её цвет, тем выше фертильность, и наоборот — светлый оттенок говорит о том, что человеку будет трудно зачать потомство. В некотором смысле, яркость этой метки едва ли не определяет судьбу гэр и его шансы на удачное замужество.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это, гэр не так легко забеременеть, как женщинам, поэтому в данном мире люди по-прежнему ценят женщин превыше всего, предпочитая брать их в жёны, чтобы завести детей и продолжить свой род. Лишь богатые чиновничьи семьи берут гэр в наложники, либо же совсем бедные люди, не имеющие возможности жениться на женщине, вынуждены довольствоваться малым и брать в дом гэр. Нетрудно догадаться, насколько низко положение гэр в этом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надо же было Чу Няню угораздить переродиться именно в теле гэр, да ещё и с тем же именем и фамилией, что были у него самого. Обнаружив странную особенность этого тела, он испытал настоящий шок — словно молния поразила его. Состояние было просто непередаваемым: для взрослого мужчины внезапно обрести способность рожать детей — это, знаете ли, то ещё испытание, к которому крайне сложно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 долго и мучительно переживал, но, осознав, что вернуться в свой прежний мир уже не выйдет, был вынужден принять реальность. Гэр так гэр! Будем считать, что это бесплатная поездка в Таиланд: ни копейки не потратил, ни одной части тела не потерял, зато получил дополнительную функцию — в каком-то смысле, даже остался в выигрыше. К тому же, в его родном мире в одной стране насчитывалось чуть ли не под сотню гендеров, и всё это определялось настолько запутанно — от физиологии до психологии, основываясь на восприятии и воображении, — что казалось просто невероятным. А здесь гэр, по крайней мере, являются вполне реальной, осязаемой категорией людей. И уже одного этого Чу Няню было достаточно, чтобы смириться.С того момента, как два дня назад он очнулся в этом дровяном сарае, в его сознании всплыли воспоминания прежнего владельца тела. Вся недолгая жизнь семнадцатилетнего юноши пронеслась перед его мысленным взором, словно кадры кинофильма.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хозяина звали Чу Нянь, ему только-только исполнилось семнадцать. Он был младшим ребенком в семье Чу Дацина — старшего сына в клане Чу из деревни Линцюань — и его жены, госпожи Ху. Среди сверстников клана Чу он значился четырнадцатым по старшинству.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две старшие сестры, которые уже вышли замуж и покинули родительский дом. Был еще и третий брат, такой же гэр, как и он сам, но тот скончался в младенчестве, прожив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 мать изо всех сил стремились родить сына. В последующие годы госпожа Ху беременела еще дважды, но выносить детей не смогла: обе беременности заканчивались выкидышами на втором-третьем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здоровье матери было подорвано, она получила серьезное истощение. Лишь спустя три года восстановления она с трудом забеременела вновь, надеясь, что этот ребенок наконец станет мальчиком и позволит ей укрепить свое положение в семье. Кто бы мог подумать, что после стольких мучений она родит всего лишь никчемного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появился на свет, здоровье матери окончательно разладилось. А поскольку она была уже немолода, на нем детородный путь женщины и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единственным ребенком, который рос при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единственный сын — сердце и душа матери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куда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с точностью до наоборот: Чу Нянь в доме не пользовался никакой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те три года, пока мать восстанавливалась после выкидышей, госпожа Чу, желая оставить наследника мужского пола в семье старшего сына, распорядилась взять для Чу Дацина наложника-гэра.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наложников заводили только в зажиточных домах, но, видя, что старший сын уже не мальчик, а наследника, способного поддержать честь семьи, все нет, супруги решили сделать исключение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сваху из соседних краев привели гэра. Денег за него отдали немало, зато «живот» у того оказался удачливым: не прошло и трех месяцев после свадьбы, как он забеременел, а затем, к великой радости, родил сына. Это событие наконец позволило Чу Дацину поднять голову и почувствовать себя настоящим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заставило мать Чу Няня решиться на еще одну беременность. Изначально она была категорически против того, чтобы муж брал наложника, но, будучи не в силах родить сына сама, не смела перечить свекрам и вынуждена была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наложник, родив сына, пользуется все большим почетом, она поняла: если не попытается снова, то скоро лишится и статуса законной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последняя попытка не увенчалась успехом. Увидев, что родила лишь бесполезного гэра, мать в гневе даже лишилась молока и была готова утопить младенца, лишь бы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вторая сестра Чу Няня со слезами на глазах умоляла пощадить его, и только благодаря этому ему удалось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мать не желала заботиться о нем. Бросив его на попечение второй сестры, она больше не удостаивала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судьба хранила прежнего владельца тела, и он, спотыкаясь на каждом шагу, все же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семь лет, вторая сестра вышла замуж. С тех пор маленький Чу Нянь не только должен был сам заботиться о себе, но и взял на себя немалую часть домашних хлопот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Стирка, готовка, уборка — он занимался этим десять лет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не все. Поскольку клан Чу до сих пор не разделил имущество, работы наваливалось на целую ораву людей. А так как родители его не жаловали, а дедушка с бабушкой не любили, вся самая грязная и тяжелая работа естественным образом ложилась на его плечи. Стоило ему допустить хоть малейшую ошибку — следовали побои, ругань, а порой его и вовсе оставляли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Чу Нянь с детства был лишен родительской ласки, вырос робким, не уверенным в себе, привык безропотно сносить любые обиды и, не жалуясь, трудился как рабочий скот на благо всей большой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братья и сестры по клану не упускали случая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такую несправедливость, он был готов терпеть любые страдания и лишения, лишь бы порадовать родителей, лелея призрачную надежду хоть на кроху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из-за того, что он был гэром, как бы он ни старался, он никогда не мог дождаться тепла, которого так жаждал. Напротив, он стал человеком, которого в этом доме презирали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http://bllate.org/book/22371/2346362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