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гравимобиля было настолько просторным, что взрослый человек мог спокойно лечь поперек и кататься по салону, совершая полные обороты — без всякого преувеличения, внутри легко поместилась бы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наблюдал за своим деревянным хозяином, который зашелся в безумном кашле, и пытался намекнуть ему, чтобы тот проявил хоть немного заботы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пребывал в недоумении. Шэн Тинцзин пытался размышлять. Наконец, Шэн Тинцзин хлопнул себя по лбу, озаренный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разрядить обстановку,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корзинки с закусками, приготовленной Тифу, пачку картофеля фри, вскрыл её и протянул Гу Юаньцину: — Всё это Тифу заказал через интернет. Понятия не имею, вкусно ли это,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вежливо поблагодарил, взял одну соломинку и отправил в рот. Хрустящая, солоноватая, сочная — едва ли найдется человек, которому не понравится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своего организма Шэн Тинцзин редко ел подобные лакомства, поэтому, принеся пакет, он к нему так и не притронулся, а спустя некоторое время снова предложил угощение Гу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тот, словно хомячок, раздувает щеки, Шэн Тинцзин испытал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профессора Тана находился в уединенном месте. Он любил тишину, поэтому приобрел участок леса на окраине города и построил там двухэтажный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распахнуты, мощеная дорожка вела прямо к главному входу, а по обе стороны от неё росли капуста, огурцы и прочая зелень. Шэн Тинцзин сидел у самого края грядки, беззаботно сорвал капустный лист и небрежно бросил его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застал вышедший встречать гостей профессор Тан. В ярости он затряс бородой, подбежал к парню и огрел его тростью по спине: — Ах ты непутевый ребенок, только вернулся и сразу давай мои овощи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поспешно взмолился о пощаде: — Не надо, не надо! Я же увидел дырки от насекомых на листьях, решил по доброте душевной помочь вам их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побуждения были благими, Шэн Тинцзин мгновенно пожалел о содеянном, так как на всей грядке не осталось ни одного листа без дыр. Он даже засомневался: а не насекомых ли на самом деле разводит профессор Тан Син вместо того, чтобы выращивать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больше не обращал на него внимания и с добродушной улыбкой повернулся к стоявшему рядом юноше. Во время лекций он принимал его за хрупкого альфу, но никак не ожидал, что этот ребенок окажется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— это хорошо! Этот непутевый Шэн Тинцзин уже достаточно взрослый, самое время подумать о создании семьи.Профессор Тан, щурясь от удовольствия, широко улыбался. Он не переставал болтать с Гу Юаньцином, пока они шли к его дому. Этот парень был таким послушным и воспитанным, что с каждой минутой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провёл Гу Юаньцина в гостиную, и они уселись на диван продолжать беседу. Из кухни вышла супруга профессора, вытирая руки о фартук. Она принесла два стакана воды и поставила их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 привёл друга? Выпейте воды, скоро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дома был робот-помощник, но хозяйка предпочитала готовить сама, наслаждаясь размеренным ритмом жизни, поэтому техникой пользовалась крайне редко. Можно сказать, что во всём особняке почти не чувствовалось присутствия машин: здесь максимально сохранили уютную домашнюю атмосферу, отчего их дом выглядел гораздо теплее,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— мягко ответил Гу Юаньцин. — Разве нужно так гостеприимно принимать меня, если я чувствую себя здесь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передала ему стакан, и после короткого обмена вежливостями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принимаю тебя как гостя? Я принимаю...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Юаньцина. Чувствуй себя как дома, не стесняйся. Если что-то нужно — смело проси А Цзина, это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с обречённым видом посмотрел вслед удаляющейся матери, глубоко скорбя о своём низком статусе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супруга ушла, профессор Тан, уже не стесняясь, принялся допрашивать Гу Юаньцина, словно переписчик населения: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Сколько человек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начал нервничать уже после второго вопроса. Он поспешно притянул Гу Юаньцина к себе, заслоняя его спиной. Его пугало, что они могут проколоться: если вопросы продолжатся, неизбежно дойдёт до того, как они познакомились и как долго общаются, а в таких делах даже при идеальной согласованности рано или поздно вскроются огрехи. Он не смел даже представлять, что с ним будет, если профессор Тан узнает, что он осмелился обмануть его и втянуть в свою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сделал вид, что просто проявляет заботу о близком человеке, и профессор Тан, увидев это, довольно улыбнулся и больше не стал расспрашивать. Для таких стариков, как он, видеть, что младшее поколение ладит между собой и в семье царит мир,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