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соотношение численности AOB достигло невероятной отметки 5:1:10, поэтому омеги, способные приносить качественное потомство, ценятся необычайно высоко. С самого рождения и до окончания шестнадцатилетнего обязательного обучения они ежемесячно получают солидное пособие. Без преувеличения можно сказать, что любая семья, в которой родился омега, может навсегда забыть о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омегам не нужно, подобно альфам или бетам, сдавать экзамены, чтобы получить доступ к высшему образованию, да и посещать занятия в обычных аудиториях им не приходится. Из-за их малочисленности обучение организовано в небольших специализированных группах, куда принимают исключительно омег, поэтому риск домогательств со стороны представителей других полов полностью исключен. Легко представить, какое наслаждение для глаз — видеть целую группу из двадцати с лишним нежных и прекрасных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королевской академии на занятиях по флористике сегодня проходил практический урок по составлению букетов. На столе учителя красовалась прозрачная стеклянная ваза — через нее было удобно разглядывать стебли, чтобы преподавательница могла наглядно всё продемонстрировать. Учительница Вэй, стоявшая за кафедрой, с довольной улыбкой любовалась своей работой. Ее милые непослушные локоны чуть подрагивали, а сама она, сложив руки на груди, от счастья прищурила глаза, превратив их в изящные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ребята, приступайте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внизу вяло отозвались, но вскоре их внимание переключилось, и они начали украдкой поглядывать на новенького, сидевшего в углу. Его натура казалась мягкой, светло-серые волосы — такими тонкими и шелковистыми, что к ним невольно хотелось прикоснуться. Пара темно-синих глаз под лампами отливала холодным блеском, а утонченные черты лица завораживали. Он напоминал цветок магнолии, источающий приятный аромат, — невинный юный господин, далекий от мирских забот, от него веяло такой искренностью, что хотелось невольно приблизиться и окружить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такой красавец мог оказаться альфой? Омеги тяжко вздыхали. Впрочем, будучи ценителями красоты, они быстро забыли о странности того, что альфа делает в их группе. Все их мысли были заняты лишь тем, как после урока уговорить новенького сделать совместное фото. Раз он такой красивый, конечно же, нужно запечатлеть это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для свободной практики. Учительница Вэй уже собиралась направиться к зоне отдыха, чтобы немного передохнуть, как вдруг издалека донесся раздраженный голос. Это был завуч Лю — по-видимому, он отчитывал кого-то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раз увижу, что ты сбегаешь с занятий, я внесу это в твое личное дело! Сколько можно повторять одно и то же? Почему ты такой неисправимый?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Среднего возраста бета с солидным животом, не скрывая раздражения, завел в класс омегу. Тот выглядел явно недовольным, в его взгляде читалось упорство. Как только его отпустили, он, не говоря ни слова, быстро прошел на свое место. Заметив, что слева от него появился человек, он, пребывая в дурном настроении, лишь мельком взглянул в ту сторону, даже не разглядев лица, и тут же уткнулся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Лю со вздохом посмотрел на Гу Юаньциня и, указывая на него, искал сочувствия у учительницы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сколько раз я ему говорил, а всё как об стенку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стоял, и учительнице Вэй было неловко сидеть. Она поспешно поднялась и с неловкой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не сердитесь так сильно. В этом возрасте они все немного бунтари. Маленькие омеги еще не понимают, сколько сил мы, учителя, в них вкладываем. Повзрослеют — сами всё поймут и будут благодарны за ваше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их благодарность, я лишь хочу, чтобы они совершали поменьше ошибок и чтобы им самим было легче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завуча Лю при этих словах стало еще мрачнее. Он больше ничего не сказал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Гу Юаньцинь тут же встрепенулся. Он осторожно достал из-за пазухи припрятанный блокнот и разложил его на столе. Это было его сокровище, его жизнь. Гу Юаньцинь дважды кликнул по столу, активируя экран, достал с правой стороны стилус и с головой ушел в расчеты, полностью погрузившись в формулы. Он даже не заметил, как слева на его записи упал робкий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Тинцзин, держа в одной руке цветок, а в другой садовые ножницы, во все глаза уставился на стол своего бунтующего соседа. К сожалению, расстояние было великовато, и он мало что разглядел — лишь какие-то формулы. Чем меньше он понимал, тем сильнее становилось любопытство. Он вытянул шею, а рука его тем временем работала чисто механически: щелк — отрезал, сунул в вазу. Он даже не смотрел, что именно делает, напоминая рабочего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шея устала тянуться, он оглянулся и понял, что горлышко вазы уже забито до отказа, а его шедевр выглядит, мягко говоря, своеобразно — весьма авангардно.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активные движения привлекли внимание Гу Юаньциня. Он повернул голову и сразу же наткнулся взглядом на это пестрое нечто. Да, Гу Юаньцинь счел, что это уже нельзя назвать искусством флористики — это было оскорбление самого цветка. Он на мгновение задумался, поднял глаза и замер: его взору предстал изысканный профиль. Очарование этого прекрасного лица захватило его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лицо — это было первое впечатление у большинства людей при встрече с Шэн Тинцзином, и Гу Юаньцинь не стал исключением. Увидев лицо новенького, он даже на его катастрофический вкус взглянул сквозь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Юаньцинь помолчал, его ресницы едва заметно дрогнули, и он протянул руку, жестом прося отдать ему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Вэй очень строга. С такой работой тебя точно разнесут в пух и прах. Если не хочешь выслушивать нотации, лучше после урока поищи в Звездной сети подборки по флористике и посмотри,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 Тинцзин и не совсем понял зачем, он всё же передал вазу соседу, подпер щеку рукой и с любопытством посмотрел на учительницу Вэй, сидевшую в зоне отдыха. Она была учителем, но сама по возрасту была немногим старше своих студентов, даже на пару лет младше Шэн Тинцзина. С ее милым детским лицом трудно было представить, что она способна на кого-то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Шэн Тинцзин повернулся к отзывчивому бунтарю справа. О, нет! Он решил больше не называть его так. Теперь он будет звать его добрым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вкус доброго парня лучше было промолчать, но его руки были по-настоящему прекрасны: тонкие, с изящными длинными пальцами. Шэн Тинцзин взглянул на свои собственные руки и невольно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Юаньцинь работал как бездушный робот: он еще никогда не видел, чтобы кто-то сначала обрезал все цветы, а потом методично запихивал их в вазу. Первый в мире мастер промышленной флористики — воистину, ни до него, ни после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последний цветок, он выпрямился, отряхнул руки и взял вазу. Оглянувшись на учительницу Вэй и убедившись, что она занята сообщениями в сети, он быстро встал, вернул вазу на стол Шэн Тинцзина и как ни в чем не бывало вернулся к своим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Шэн Тинцзин в одностороннем порядке решил, что они теперь друзья, похлопал его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Юаньцинь опешил. Он привык держаться особняком, и внезапный вопрос застал его врасплох — он упустил момент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взглянуть на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Юаньцинь всё еще был в замешательстве, но его тело сработало быстрее разума, и он уже протянул блокнот. Честно говоря, в этот момент он почувствовал легкий стыд. Но впервые кто-то сам проявил интерес к его занятиям. Вместо страха, что его осудят, он с нетерпением ожидал, как Шэн Тинцзин оценит его работу. Его сердце было неспокойно: с одной стороны, хотелось вырвать блокнот и спрятать от чужих глаз, с другой — хотелось поделиться и услышать чужое мнение. Только бы не насмешки, иначе он точно разобьется в лепешку и пойдет развеяться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Шэн Тинцзин уже пролистал всё до конца. Там были лишь учебные заметки да пара робких собственных теорий Гу Юаньциня — ему даже не пришлось вчитываться, чтобы понять содержание. После прочтения у него возникла лишь одна мысль: это точно его судьбоносный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последние записи: очевидно, что в группе, где он «учится», сейчас проходят раздел связей. Это же именно те технологии, которые ему нужны! Множество идей Гу Юаньциня были весьма оригинальны. Возможно, именно потому, что он новичок и не ограничен канонами, он видел то, чего не замечали другие. Шэн Тинцзин подумал, что господину Сайвису это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в голове созрел коварный план. Он создаст для Гу Юаньциня фальшивую личность, отправит его учиться на планету Лестер, а когда тот вернется — его знания принесут Империи пятьсот лет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вернул блокнот. Тревога Гу Юаньциня мгновенно улетучилась, сменившись глубоким недоумением: он заметил, что этот до невозможности красивый альфа смотрит на него с подозрительным жаром. Этот взгляд не был похож на обожание или симпатию — скорее так смотрят нищие, увидевшие чек на восемьдесят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Юаньцинь, ничего не понимая, втянул голову в плечи и снова зарылся в свои записи, погружаясь в океан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и, как и предсказывал новый сосед, их нежная и милая учительница-омега будто сменила лицо, строго отчитывая каждого студента, чья работа оказалась неудачной. Подойдя к Шэн Тинцзину, она сначала с одобрением посмотрела на него и кивнула, а затем ее лицо изменилось, и она сурово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Юаньцинь, будь добр, объясни, почему ты снова прогуливаешь занятия и занимаешься посторонними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подумал: «Так вот как зовут нового соседа».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Юаньцинь искренне извинился, даже не пытаясь исправиться — все преподаватели флористики знали эту его черту. Учительница Вэй и не надеялась вразумить этого заблудшего ребенка, однако Шэн Тинцзин неожиданно заступился: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Гу Юаньцинь сделал задание. Вот это — его работа, а моя 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 Тинцзин протянул ей охапку жалкого «сена», на которое невозможно было смотреть без слез. Нужно признать, разница в эстетике была колоссальной, тут уж не поспоришь. Учительница Вэй прикрыла глаза, ослепленная «шедевром» Шэн Тинцзина, и с облегчением посмотрела на Гу Юаньциня: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всегда был хорошим ребенком. Впредь не прогуливай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сказала — всё равно Гу Юаньцинь не стал 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http://bllate.org/book/22360/2344192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