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секретарь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поднимусь наверх, доложу генеральному директору о делах, а потом вернусь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Ло Минсюань взял стопку документов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Вэй Усяня зазвонил духовный смартфон. На экране высветилось имя: Цзян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нажал кнопку ответа и отодвинул телефон подальше от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Предсказуемо.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ты где пропадаешь?! Ты вообще помнишь, что нужно вернуться? Ты собираешься участвовать в соревнованиях или нет? Мой отец, твой дядя Цзян, профессор для всех нас, поручил тебе присматривать за младшими курсами! И вот так ты присматриваешь? Так, что даже тени твоей не 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Чэня, как всегда, громыхал из трубки, даже без включенной громкой связи. Звук был настолько громким, что секретари, стоявшие неподалеку, начали переглядываться с насмешливыми улыбками. Вэй Усянь поспешно прикрыл телефон рукой и юркнул в пустую комнату для чаепитий.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 мой, чего ты орешь? Нельзя было нормально сказать? Где старшая шицзе? Не хочу с тобой разговаривать, дай ей трубку,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был не из тех, кто потакает скверному характеру Цзян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А-Сянь, ты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послышался мягкий, нежный, словно яшма, голос Цзян 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шицзе, Цзян Чэнь снова на меня кричит. Пожалуйста, проучи этого вредного мальчишку! Старшая шицзе, утром не удалось поесть твоих пирожных с семенами лотоса — считай, завтрак прошел зря. Я не знаю как, но когда я вернусь, ты обязательно должна их приготовить, хорошо? Ну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чаепитий Вэй Усянь ласково и жалобно выпрашивал у Цзян Яньли вкусности. При этом он активно жестикулировал, и выглядел настолько манерно, что хоть глаза выкалывай. Но кто мог его осудить, если он был таким красавцем? Даже если это смотрелось нелепо, досада быстро проходила.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А-Сянь. Если хочешь — конечно, приготовлю. А когда ты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шицзе, я уже соскучился. Сейчас я прохожу адаптационный период, думаю, вернусь в академию через пару дней. Как ты там? Никто тебя не обижает? Когда будешь выходить куда-то, обязательно бери с собой Цзян Чэня. Хоть у него характер скверный и упрямства через край, но кое-какая боевая мощь у него имеется. Ну, хотя передо мной она никчемна, но все же лучше, чем ничего,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Слышу, слышу, премного благодарен! — раздалось из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смартфон был настолько качественным, что Цзян Чэнь отлично слышал слова Вэй Усяня, даже не участвуя в разговоре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Яньли рассмеялась над шуткой Вэй Усяня.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— просто два сапога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завершился только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Секретарь Ло, когда вы пришли? Испугали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был слишком увлечен разговором и потерял бдительность, не заметив, как за спиной кто-то появился. Это было непозволительно.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уже какое-то время. Просто смотрел, как вы тут… живописно изгибались. Минут пять,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ответил Ло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Усяня будто громом поразило. Что такое социальная смерть? Вот она. Пять минут! Это значит, он видел весь процесс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перемотать время назад. Какой там образ холодного и неприступного героя? Это был точно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Минсюань увидел, что Вэй Усянь застыл с лицом, выражающим крайнюю степень отчаяния, и прекрасно всё понял,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Пойдемте. С сегодняшнего дня вы будете работать подле генерального директора. Разумеется, я помогу вам войти в курс дела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Минсюань привел Вэй Усяня к кабинету Лань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Сказали они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Чжань ответил максимально холодно и кратко. Говорят, что мужчина, сосредоточенный на работе, особенно притягателен. Сейчас Лань Чжань сидел за столом, склонившись над документами, и внимательно вчитывался в текст, то замирая, то что-то записывая. Этот момент был настолько прекрасен, что его можно было бы ставить на заставку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Жгучий взгляд Вэй Усяня заставил Лань Чжаня, чье сердце обычно оставалось невозмутимым, постепенно начать волноваться. Мысли спутались, строчки в документе перестали складываться в смысл — он смотрел на одну и ту же страницу уже почти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Вэй Усянь и Ло Минсюань обсуждали рабочие вопросы за другим столом. Заметив рассеянность Лань Чжаня, Вэй Усянь перестал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 делать? Этот взгляд, который невозможно игнорировать… Если так будет продолжаться постоянно, как вообще работать? — подумал про себя Лань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мысль о том, чтобы выгнать этого человека из клана Лань, даже не пришла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http://bllate.org/book/22357/2343524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