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залитых солнцем городских улицах Линь Юнь ступал уверенным шагом, только что выйдя из здания суда после напряженных дебатов. В свои восемнадцать лет он уже был международным дипломатом и одновременно судьей высшего национального суда. Его рост в один метр восемьдесят три сантиметра выделял его в толпе, а в глубоких глазах таились зрелость и мудрость, не по годам превосходившие его возраст. Закончив утомительную работу, он как раз собирался немного отдохнуть, как вдруг настойчиво зазвонил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братишка, выручай! — раздался в трубке встревоженный голос Мо Хая. — Мои предки вообще не успевают на родительское собрание, сможешь притвориться моим опекуном? Я тут уже весь на иголках!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Хаю исполнилось шестнадцать, он учился в первом классе старшей школы и обычно хорошо ладил с Линь Юнем. В его глазах Линь Юнь, несмотря на молодость, обладал внушающей доверие рассудительностью.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Линь Юня чуть приподнялись, и он тихо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скидывай адрес школы, я скоро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звучал мягко и уверенно, создавая впечатление, будто перед ним не существует неразрешимых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Повесив трубку, Линь Юнь взглянул на часы и повернулся к своей машине. Оказавшись в салоне, он привычно пристегнул ремень безопасности, завел двигатель и направился к школе Мо Хая. Дорога навела его на воспоминания о собственных школьных годах: тогда он обладал такой же юношеской энергией, как и Мо Хай, вот только встал на полный испытаний путь гораздо раньше сверстников.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школы, Линь Юнь отыскал в здании класс Мо Хая. Классный руководитель, заметив вошедшего Линь Юня, слегка нахмурил брови и озадаченно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 Хай, это твой законный представитель?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Юнь вежливо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учитель. Я брат Мо Хая. Его родители действительно не смогли вырваться, поэтому попросили меня прийти на родительское собрание.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 был сдержанным и учтивым, а в манерах сквозила уверенность.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взгляд Линь Юня упал на дальний угол класса, где сидели его собственные родители, пришедшие на собрание к его младшему брату Линь Сяо. Линь Сяо тоже заметил Линь Юня и в изумлении вытаращил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чего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Юнь подошел ближе и легко похлопал Линь Сяо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Пришел выручить брата с родительским собранием, никак не ожидал, что вы тоже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а в каком университете ты учишься?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Юнь невольно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давно уже окончил учебу, твоему брату некогда бездельничать.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ответ привлек любопытные взгляды окружающих одноклассников, которые гадали, кем же на самом деле является этот молодой и загадочный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умолк, как экран телефона Линь Юня вспыхнул — пришло сообщение в мессенджере от помощника Су Цзэ: Я скинул вам на почту материалы по судебному заседанию на следующий месяц, посмотрите на досуге.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Юнь слегка нахмурился, немного подумав, повернулся к классному руководителю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одолжите ваш компьютер ненадолго, мне нужно поработать.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Классный руководитель кивнул, переполненный скрытым недоумением. Линь Юнь привычно подключил флешку, открыл ноутбук, и на экране мгновенно появились сплошные ряды файлов — сложнейшие документы и юридические статьи, касающиеся международных дел. Увидев это, все невольно остолбенели: они абсолютно ничего не смыслили в подобных дебрях, однако по сосредоточенному лицу Линь Юня чувствовали всю важность этих бумаг.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Линь Юня застучали по клавиатуре, отвечая на письма. Главы его были заняты лишь делом, на лице не осталось ни единой лишней эмоции, и казалось, во всей вселенной существовали только он сам и текст на мониторе.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Цзэ, я внимательно изучил материалы по делу о трансграничном торговом споре. Задействованные там пункты международных норм требуют дополнительной проверки на предмет их практического применения в обеих странах. Особенно это касается сферы защиты интеллектуальной собственности: между законами страны А и страны Б имеются различия, и противоположная сторона наверняка попытается сыграть на этом. Нам необходимо подготовить исчерпывающие прецеденты и юридические основания, чтобы не оставить им лазеек в суде. К тому же перепроверь достоверность и полноту показаний того свидетеля, углубись в проверку его биографии — убедись, что нет никаких брешей, — на ходу печатая, Линь Юнь систематизировал в уме ключевые аспекты дела. — И еще, стратегию на международные судебные дебаты в следующем месяце нужно скорректировать. Команда юристов оппонентов обладает серьезным весом, нельзя относиться к ним спустя рукава. Предлагаю отталкиваться от исторического контекста и международных обычаев дела, захватив инициативу на уровне психологического прессинга. Одновременно подготовьте несколько запасных вариантов реагирования, меняя вектор дискуссии в зависимости от их тезисов. Перешли мне записи аналогичных судебных споров прошлых лет, я еще раз их изучу.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Разобравшись с почтой, Линь Юнь открыл другой файл, содержавший проект предварительных мер для международных дипломатических переговоров. Он вновь забарабанил по клавишам: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Предстоящие переговоры имеют критическое значение для позиций и интересов нашей страны на международной арене. Мы должны четко обозначить наши красные линии и цели, сохраняя жесткость позиций и в то же время выдерживая дипломатический тон во избежание ненужных конфликтов. К возможным провокационным вопросам оппонентов следует подготовить заготовки ответов заранее, уступать в принципиальных моментах категорически нельзя. Порядок ведения переговоров требует соблюдения темпа: сначала озвучиваем наши ключевые требования, а затем переходим к постатейному обсуждению. На необоснованные выпады противника отвечаем бескомпромиссно, подкрепляя позицию весомыми доводами. Кроме того, нельзя упускать организационные мелочи — время, место и состав участников встречи требуют предварительного согласования. Свяжитесь с профильными ведомствами, чтобы всё прошло безупречно.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Юнь с головой погрузился в работу, а находившиеся в классе люди молча наблюдали за ним, не смея издать ни звука. Их потрясло то сосредоточение и профессионализм, с какими он управлялся с задачами, они просто не могли поверить, что этот на вид обычный подросток занят столь ответственным трудом.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Покончив с делами, классный руководитель больше не смог сдерживаться и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Кем ты в конце концов работаешь?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Юнь легко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вбейте мое имя в поисковик на компьютере.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Озадаченный педагог ввел в поисковую строку Линь Юнь, и мгновенно на мониторе вспыхнули бесчисленные новостные сводки и статьи: он значился международным дипломатом, судьей высшего национального суда, на счету которого было участие в громких трансграничных делах и дипломатических миссиях. Потеряв дар речи, присутствующие замерли, и класс наполнился гулом изумления.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большие потрясения ждали их впереди, когда при дальнейшем просмотре страниц на экране мелькнули свадебные фотографии Линь Юня и Е Юя. Е Юй, Президент Хуася, фигура, чье имя гремело на международной сцене, приходился Линь Юню законным супругом. Ученики и родители выкатили глаза от невероятности происходящего.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самый момент в дверях класса появилась высокая фигура Е Юя. Ростом метр девяносто, облаченный в безупречный деловой костюм, он озарял красивое лицо мягкой улыбкой. В руках он держал термос и уверенно шагнул к Линь Юню: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приготовил тебе еду, поешь пока горячее.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низкий бархатный голос источал безграничную заботу о Линь Юне.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 мгновенно затих, все взгляды приковались к Е Юю и Линь Юню. Линь Юнь принял термос, и на его лице расцвела счастливая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тихо вымолвил он, и в голосе послышались нежные нотки.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 вгляделся в Линь Юня взглядом, полным неисчерпаемой любви: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бы ни была загружена работа, нельзя забывать про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позволили окружающим ощутить всю глубину связавших их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изумленными взглядами окружающих Линь Юнь открыл термос, откуда вырвался аппетитный аромат домашних блюд, любовно приготовленных Е Юем. Линь Юй ел, а Е Юй тихо сидел рядом, наблюдая за ним — эта картина дышала теплом и уютом.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статусу Линь Юня и неожиданному появлению Е Юя, это необычное родительское собрание запомнилось надолго. И школьники, и родители прониклись глубоким уважением и любопытством к Линь Юню, сам же он по-прежнему оставался скромным и сдержанным, наслаждаясь выпавшей на долю редкой минутой тепла.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http://bllate.org/book/22356/2343257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