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Император Цзун Тинлин по-настоящему очарован той ночью, проведенной в объятиях Тун Цзыгэ, или же им двигала извращенная тяга сделать юношу объектом своих унижений, но с тех пор каждый вечер, когда наступали сумерки, на подносе евнуха из Паллаты дел внутренних неизменно лежала табличка с именем благородной госпожи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свечей эта табличка отливала пугающим блеском, словно вынесенный судьбой жестокий приговор для Тун Цзыгэ.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обрушилось на задние покои подобно свирепому шторму. Женщины гарема, где и без того подспудно бурлили течения зависти и интриг, оказались полностью поглощены гневом и ненавистью. Их ропот, подобно яростным морским волнам, разносился по каждому уголку дворца, разбивая иллюзию незыблемого спокойствия, которую так старательно поддерживали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роскошных, но ледяных покоях одна из наложниц, облаченная в платье цвета гусиного пуха и украшенная драгоценными заколками, сидела на резном сандаловом стуле. От гнева её лицо исказилось, а некогда прелестные черты наполнились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платок в её руках был до того сжат, что, казалось, даже тончайшие нити ткани страдают под её яростным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эта благородная госпожа Тун хоть и вышла из знатного дома, но как она могла так приворожить Императора, что он каждую ночь выбирает именно её табличку? Уж не прибегла ли она к каким-то низким уловкам?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сестра. Посмотри, как она вечно притворяется слабой и беспомощной, строит из себя несчастную, чтобы соблазнить Императора — просто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наверняка есть какая-то тайная грязная связь. Кто знает, может, она вовсе не из порядочной семьи, а просто бесстыдная соблазнительница.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не можем просто сидеть сложа руки и смотреть, как она единолично завладела благосклонностью Императора. Нужно придумать способ проучить её, чтобы она знала: этот гарем не то место, где можно творить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обитатели гарема и не подозревали, что для Тун Цзыгэ каждая ночь была пыткой, худшей, чем сама смерть. Стоило прийти известию о вызове на ночлег, как сердце Тун Цзыгэ наполнялось ужасом, словно он проваливался в бездонную пучину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волочил ноги, ставшие тяжелыми, как свинец, шаг за шагом приближаясь к спальным покоям Императора. Каждый шаг давался ему с трудом, словно он тратил последние жизненные силы. Ледяной ветер проносился мимо, обдувая его тело, но холод внутри него был в тысячу раз сильнее любого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где воздух был пропитан гнетущей атмосферой, Тун Цзыгэ сразу почувствовал на себе тяжелый, агрессивный взгляд Цзун Тинлина. Превозмогая страх и унижение, Тун Цзыгэ опустился на колени и поклонился. Его голос дрожал, и он не мог с этим ничего поделать: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нетвердой походкой подошел к нему. Не успел он толком устоять на ногах, как раздался холодный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ослушаться ни на йоту, он почувствовал, как ноги подкосились. Тун Цзыгэ медленно опустился на холодный пол. Холод от соприкосновения колен с поверхностью мгновенно пронзил ткань одежды и дошел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Тинлин, словно не замечая сдавленного дыхания Тун Цзыгэ, принялся просматривать доклады. Его взгляд был прикован к строчкам, а кисть с алой тушью то и дело оставляла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низко опустил голову, боковым зрением наблюдая за холодным профилем Императора, и беспокойство в его душе разрасталось, подобно дикой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растянулось до бесконечности, каждая минута была для Тун Цзыгэ сплошным истязанием. Его ноги постепенно немели: сначала появилось ноющее чувство, затем он вовсе перестал их чувствовать, и лишь пронизывающий холод в коленях напоминал о том, в каком постыдном положении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незаметно сменить позу, чтобы хоть немного облегчить боль, но малейшее движение в тишине огромного зала казалось оглушительным, словно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Цзун Тинлина и, заметив, что тот даже бровью не повел, продолжая погружаться в государственные дела, на мгновение перевел дух. Но сердце тут же снова сжалось от бесконечного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Император Цзун Тинлин наконец отложил кисть. Тихий стук в пугающей тишине дворца прозвучал как раскат грома, заставив и без того натянутые до предела нервы Тун Цзыгэ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медленно встал, подошел к Тун Цзыгэ и остановился. Затем он неспешно наклонился, глядя на него сверху вниз, словно на ничтожного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уже не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 и ледяным, но в нем слышались едва уловимые нотки насмешки — так кот играет с умирающей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Цзыгэ машинально закусил губу, пока та не побелела, а из ранки не проступила капля крови. Он словно не чувствовал боли, а лишь отчаянно качал головой. Его растрепанные волосы разметались по щекам, делая его лицо еще более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Цзун Тинлин растянул губы в жестокой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стоять на коленях,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вскрикнул в пустом дворце, и никто не осмелился прийти ему на помощь. Лишь пламя свечи дрожало в тишине, будучи немым свидетелем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http://bllate.org/book/22353/2342714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