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работы с чертежами, Сунь Цзинь больше всего времени проводил в десертной. Тан Минь и другие ребята частенько донимали его, заставляя пробовать сладости, но, кроме хлеба, Сунь Цзинь ничего, что содержало бы крем, в рот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стошнит, — говорил Сунь Цзинь. — Я правда не могу есть кремовые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моё мастерство кондитера всё ещё оставляет желать лучшего, — задумчиво тянул Тан Минь. — Раз уж наш брат Сунь Цзинь не хочет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было одним из тех, что давались Сунь Цзиню тяжелее всего.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их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пойдём лучше поедим. — Тан Минь снял фартук и поправил галстук-бабочку на рубашке. — Разве мы не собирались попробовать тот новый корейский гриль? Управляющий обещал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говорил?! — Хэ Хао, сверявший счета, подскочил на месте. — Тан Минь! Если у тебя нет записи разговора, не смей меня оговаривать!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 спеша достал телефон и, ничуть не смутившись, действительно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голосовое сообщение из мессенджера. Тан Минь переписывался с другом, а на фоне отчётливо и звонко звучал голос Хэ Хао: Как только откроется тот гриль, я вас угощу!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потерял дар речи. Разрывая накопившиеся за день чеки, он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идём, налегайте на овощи, а мясо берите поменьше. Свинина сейчас такая дорогая, в этих заведениях небось подсовывают что попало. Не хочу, чтобы вы травились.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 улыбкой обнял Сунь Цзиня за плечи и помахал Хэ Хао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 управляющий! Значит, придётся заказывать побольше говядины. Закроешь магазин — догоняй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Миня была такая привычка: он был высокого роста, а Сунь Цзинь — чуть пониже, и это идеально подходило, чтобы использовать его как опору. Тан Минь то и дело наваливался на плечо Сунь Цзиня, перенося на него часть своего веса, и при этом в шутку называл это тренировкой на силу для Сунь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сделаешь мне кривые плечи, — ворчал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вечерний ветерок был тёплым, но не душным. По улице непрерывным потоком текли автомобили, а торговый центр напротив сиял яркими огнями — всё вокруг было наполнено суетой и дыханием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входа в торговый центр, а Хэ Хао всё ещё не догнал их — вероятно, продолжал усердно сверять счета в магазине. Сунь Цзинь отправил ему сообщение,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знакомое лицо, — Тан Минь посмотрел вдаль. — Кажется, это тот парень, что недавно устроил тебе сцену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Сунь Цзиня дрогнула, телефон чуть не выпал. Он поднял взгляд, но вдали всё расплывалось, а поскольку он был без очков, то совершенно не мог разглядеть, кто из прохожих мог быть связан с Сунь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голос Сунь Цзиня заметно дрогнул. — Не может быть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очень похож. Высокий такой, лицо приметное. Честно говоря, он мне хорошо запомнился, — сказал Тан Минь. — Правда, характер, похоже, скверный. Но такие парни в школе всегда нарасхват, девчонки от них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Сунь Цзинь отвел взгляд. — С таким характером одного лица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склонил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первый раз слышу от тебя такое. Обычно ты такой мягкий и спокойный, а оказывается, довольно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подумал про себя: какая тут злопамятность, это просто естественная реакция нормального человека на подобное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туда, это точно не он, — сказал Сунь Цзинь. — Пошли внутрь, людей наверняка полно, надо быстрее занять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Минь взглянул на телефон. — Хэ Хао пишет, что уже закрылся и переходит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помнил, ответил ли он что-то. Его мысли спутались из-за предположения Тан Миня о возможном присутствии Сунь Синланя. Сегодня была вторая неделя после начала занятий, а через несколько дней — день рождения Сунь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вовсе не хотел помнить эту дату, но никак не мог забыть. Ещё в детстве он подсчитал, что их дни рождения разделяют всего два месяца: один родился осенью, другой — в конце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 те десять лет, что они провели в разлуке, каждый раз с приходом сентября Сунь Цзинь думал: лето подходит к концу, а до того, как оно закончится, будет день рождения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прекрасно понимал, насколько велика пропасть между ним и Сунь Синланем. С годами те первые робкие попытки увидеть брата постепенно угасли, и в итоге осталось лишь твёрдое убеждение: он точно не хочет меня видеть. И это было правдой — Сунь Синлань ненавидел его, ненавидел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признавал: он болен. В последние десять лет он принимал на себя всю ненависть матери, но не чувствовал чрезмерной тяжести — напротив, это давало ему ощущение, что он кому-то нужен и на него кто-то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 была искажена: стоило кому-то в нём нуждаться, как он готов был вынести всё на свете. Если бы Сунь Синлань хоть на секунду признал его братом, Сунь Цзинь, возможно, с радостью принял бы всё и простил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Синлань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Сунь Цзинь снова пришёл в десертную, уже ближе к вечеру. Тан Минь как раз нарезал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он бросил взгляд на Сунь Цзиня. — На улице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 жарко. — Сунь Цзинь уже собирался повязать фартук, как вдруг заметил пластырь на локте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Сунь Цзинь склонился, чтобы рассмотреть. —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жуткая история. — Тан Минь посмотрел на свою руку. — Вчера вечером переходил дорогу, машина чуть не сбила, хорошо, что я успел отскочить — упал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широко раскрыл глаза, не веря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пьяный за рулём. — Тан Минь покачал головой. — На том перекрёстке никого не было, я свалился на землю, даже номер машины не успел разглядеть, она просто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записи с камер поблизости, вдруг удастся найти машину, — предложил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Даже если найдём, что толку? Иногда лучше не наживать лишних проблем, главное — сам цел. А если наткнёшься на кого-то неадекватного, и он начнёт пакостить?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камень, брошенный в воду, заставили сердце Сунь Цзиня биться в бешеном ритме. Он понимал это чувство лучше, чем кто-либо другой. Словно его собственное нежелание связываться с Сунь Синланем: хотя неправ тот, другой, именно Сунь Цзинь всегда вёл себя осторожнее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безумцем нельзя договориться. Если он захочет, чтобы ты не спал, ты не увидишь ни единого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он провёл в десертной, а вечером вернулся домой. Этот старый дом за несколько лет почти не изменился. Вещи матери всё ещё лежали в её комнате. Сунь Цзинь по-прежнему спал на чердаке, но теперь он не казался ему тесным, ведь в доме не осталось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глядя на печальный лунный свет за чердачным окном. Сегодня день рождения Сунь Синланя, его брату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будут только отдаляться друг от друга: из родных братьев станут врагами, потом — чужими людьми, превратившись в те части жизни друг друга, о которых больше никогда не вспомнят.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Сунь Цзинь не хотел принимать такой финал, но теперь казалось, что это лучший исход. Если через пропасть не перепрыгнуть, то и не нужно пытаться — ни к чему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всего, что вытворял Сунь Синлань, Сунь Цзинь перестал обманывать себя родственными узами. Они ничего не значат, а иногда становятся лишь ироничным бременем, заставляя одного сжимать зубы и терпеть, а другого — сходить с ума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было нежарко, поэтому Сунь Цзинь не стал включать старый кондиционер, ограничившись лишь вентилятором. Свободная футболка слегка колыхалась от потока воздуха. Устав за день, он уснул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 звук закрывающейся двери, было, должно быть,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всё ещё гудел. Сунь Цзинь растерянно открыл глаза в темноте. Видимо, луну закрыли облака, за окном почти ничего не было видно, лишь серые сумерки. Из-за близорукости всё вокруг казалось подёрнутым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приподнялся, прислушиваясь, но всё стихло. Наверное, кто-то из соседей вернулся поздно. Звукоизоляция в этом старом доме была никудышной, и даже на чердаке Сунь Цзиня часто будили шумы. Спросонья звуки казались гипертрофированными, словно раздавались прямо у уха — с ним такое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снова лёг, уткнувшись щекой в подушку, и, под мерный гул вентилятора, затылок которого обдувал прохладный воздух,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сквозь забытьё он услышал скрип половиц, то лишь полусонно подумал, часто ли так же будят соседей, когда он сам возвращается домой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заснул, когда раздался резкий звук — это старая дверная ручка скрежетнула, когда её 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Сунь Цзинь не до конца проснулся, он не мог не понять, что это звук из его собственной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опереться на руки, чтобы встать, как чья-то рука придавила его за затылок, пригвоздив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Вентилятор, казалось, стал шуметь в несколько раз сильнее, обдавая лицо Сунь Цзиня ледяным потоком воздуха. Он отчаянно пытался открыть глаза, сердце колотилось так, что, казалось, сейчас проломит грудную клетку, сотрясая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звон цепи и металлический скрежет зубьев.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мгновенно понял — это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удерживавший его за шею, быстро и уверенно защёлкнул их на его правом запястье — прямо как беспристрастный полицейский, поймавший преступника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предпочёл бы оказаться арестованным за преступление, чем столкнуться с тем,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 запах алкоголя и услышал тяжёлое дыхание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дыхания тоже есть свой тембр. Иногда по нему можно узнать, кому оно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