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Самка-воин, пришедшая в одиночку в дом к трутню…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 тот момент, когда его настигло расстройство ментальной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господин Си Цы теперь считает его распутной самкой-воином?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Иноэр, чьи щеки, подобные нефриту, залились ярким румянцем, уткнулся лицом в диванную подушку, пытаясь взять себя в руки. В этот самый миг у двери раздался легкий шорох.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 невольно поднял голову. Он все еще сжимал в руках подушку, а жар на его лице никак не желал спадать.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 даже не успел скрыть растерянное выражение, как вдруг столкнулся взглядом с вошедшим Си 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оставался невозмутимым. Его лицо не выражало никаких эмоций, он лишь будничным тоном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 машинально вскочил с дивана, чувствуя себя крайне неловко: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пришел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Иноэра скребли кошки. Он впервые оказался в подобной ситуации. Хотя прежде, когда случались сбои ментальной энергии, ему приходилось тяжело, он просто запирался в комнате на весь день и пережидал бурю в одиночестве.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Иноэру хотелось провалиться сквозь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Цы, видя, что тот стоит неподвижно, удивленно приподнял бровь: неужели у расстройства ментальной энергии есть побочные эффекты?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подошел к дивану и помахал рукой перед лицом Иноэра.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 смотрел на тонкие пальцы господина, его белоснежное лицо застыло в изумлении, а затем он смущенно отвел взгляд. Его голос звучал почти как шепот: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…Благодарю вас, господин.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Цы его услышал. Он мягко надавил на плечи Иноэра, заставляя того сесть обратно на диван, и сам опустился рядом: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обязательно стоять.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 замер, не ожидая, что Си Цы будет вести себя так непринужденно: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Цы, продолжая просматривать вакансии на оптомозге, постучал пальцами по подлокотнику и рассеянно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самочувствие улучшилось?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Иноэра вытянулась в струну, словно он присутствовал на важнейшем совещании: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благодарю вас за ментальную стабилизацию, я полностью поправился.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Иноэр чувствовал, что его ментальная энергия сейчас даже мощнее, чем прежде.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перебирал в уме варианты того, как может отреагировать Си Цы, но совершенно не ожидал, что тот поведет себя так, будто ничего не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самки-воина ментальная стабилизация — дело величайшей важности, можно даже сказать, глубоко интимное.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те самки-воины, у которых есть господин-самец, имеют право на подобную помощь.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такая возможность обычно достается лишь ценой унижений ради того, чтобы задобрить хозяина.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самок-воинов, покоряясь трутням, сносят оскорбления и побои, позволяя топтать свою гордость и ломать хребет, лишь бы получить хоть каплю ментальной поддержки.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Цы… он так легко сделал это для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Иноэру не пришлось отдавать ничего взамен.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 прикусил губу и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ведь еще нет главного мужа,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приподнял бровь и перевел взгляд с оптомозга на Иноэра. Он подумал о том, почему все вокруг задают ему один и тот же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не знал, что если самка-воина сама заговаривает об этом, то это фактически можно считать признанием в чувствах.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прямым взглядом Си Цы Иноэр не продержался и секунды, сразу сникнув. Он испугался, что этот вопрос затрагивает личную жизнь трутня и он мог разозлить Си Цы. Иноэр начал корить себя за то, что спросил, не подумав.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Иноэр собрался сменить тему, Си Цы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Иноэра опустились, скрывая выражение его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скоро появится?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 с трудом сдерживал разочарование. Даже понимая, что не должен показывать подобные эмоции перед Си Цы, он не мог совладать с болью в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нарушил дверной звонок.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Динь-дон~ Здравствуйте, ваша межзвездная доставка прибыла, пожалуйста, примите заказ.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Си Цы встать, как домашний робот уже поспешил к двери и мастерски ее открыл.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робот был невысоким, у него была большая голова и устойчивая база. Несмотря на груз, он успешно забрал все посылки.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пухлый робот в левой руке сжимал пакет, в правой тащил ящик, на груди у него лежал поднос, на голове балансировала коробка, а самое комичное — он умудрялся тянуть за собой огромную корзину с цветами, пыхтя и с трудом передвигая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Иноэр: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усердно трудится робот, Иноэр не сразу нашелся что сказать и тихо спросил Си 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…Ему нужна помощь?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бросил взгляд в сторону робота. Все это были его вещи, поэтому он равнодушно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http://bllate.org/book/22344/2341011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