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Дин, ты сегодня отлично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Му Чэньюй наблюдал, как Дин Синьчэн, уткнувшись в монитор, старательно корпит над дизайн-проектом.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какие-то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кажется, что чего-то не хватает... — уныло отозвался Дин Синьчэн.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проект с момента прихода в компанию, к тому же — пилотный проект для самой фирмы. Естественно, ему хотелось довести работу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вышло очень неплохо. — Му Чэньюй еще раньше просмотрел черновик Дин Синьчэна и подумала, что в свое время, работая над своим самым первым проектом, она и близко не сделала ничего подобного. — Остальное оставь мне. Поздно уже, ты весь день трудился,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посмотрела в окно. Летние дни всегда такие долгие — время близилось к семи, а на улице всё еще было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директор Му, сегодня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усмехнулась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так не делается. Иди домой. К тому же детали решаем не только мы — нужно учитывать мнение заказчика. Мы можем стараться сделать всё идеально, но заказчик не обязательно будет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понял. Директор Му, тогда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Синьчэн нажал кнопку сохранения и отправил финальную версию дизайна Му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*Дзынь...*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взглянула на уведомление в Вичате, но не успела открыть его, как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пап,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Циньцинь, дизайнер из Группы Саньсэнь только что добавилась ко мне в друзья. Я ведь не разбираюсь в том, что сейчас нравится молодежи, просто плачу деньги. Я перешлю тебе ее контакт, добавь ее и обсудите все детали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повесила трубку и посмотрела на карточку контакта, которую прислал отец: Директор дизайн-отдела Группы Саньсэнь — Му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Му? У нее такая же фамилия, как у той девушки, — подумала Янь Цинь. Она заметила, что если на чем-то зациклиться, то постоянно начинаешь встречать совпадения. И правда, мысли материальны.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запрос в друзья, который тут же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Янь Цинь. Отец передал мне ваш контакт. О вопросах дизайна теперь можно говорить напрямую со мной. Хотя контракт подписывал мой отец, фактически отвечать за проект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Моя фамилия Му, зовут Чэньюй. Я директор дизайн-отдела Группы Саньсэнь. Я буду вести ваш проект от начала до конца, надеюсь на плодотворное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печатала сообщение и думала: нынешним детям и правда живется легко — родители подкинули денег, и ребенок уже открывает свое дело. Не то что она в свое время — пробивалась всего сама. И ведь оба — поколение девяностых, а какая разница в судьбах.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Чэньюй... — Янь Цинь смотрела на имя и думала: не может быть, такое совпадение? Она что, меня не узнает? А, ну да, она, наверное, и не спрашивала у сестры Цзин, как меня зовут. Или это просто тезки?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список контактов: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Цзин, сестра Цзин, как называется компания, в которой ты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Чзин увидела всплывшее сообщение и подумала: что это Янь Цинь среди ночи вздумалось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Саньсэнь,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прочитала ответ, и выражение ее лица стало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ничего-ничего. Просто внезапно вспомнила и решила спросить. Потом расскажу, сделаю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быстро застучала пальцами по экрану,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 Чзин посмотрела на экран, не зная, что ответить, и выключила телефон,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договорились, — Янь Цинь открыла чат с Му Чэньюй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нахлынуло странное волнение. Скрываясь под маской, она чувствовала себя сдержанно, но в то же время испытывала необъяснимый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 ленту Му Чэньюй — одна серая полоска...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*Дзынь.*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присланный Му Чэньюй проект, Янь Цинь не могла не восхититься: современные технологии дополненной реальности — это просто высший пилотаж. Даже виртуальный объект можно повернуть на 360 градусов и рассмотреть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Лика — дочерний проект Группы Саньсэнь в сфере общепита. Изначально планировалось создать локальную кофейню среднего и высокого ценового сегмента. Группа Саньсэнь хотела держать контрольный пакет акций и сразу взять высокую планку, но из-за прошлогодней пандемии бюджет был урезан, и проект, который еще даже не запустили, решили закрыть. Му Чэньюй не захотела сдаваться и заключила с компанией пари: она берет на себя все управление по франшизе, начиная с маленькой точки, а группа оказывает техническую поддержку и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у группы исчезло давление из-за подготовки, но с другой — как сложно найти первого партнера для бренда, о котором никто не слышал! Маленькие площади компании не интересны, а те, у кого есть деньги и возможность открыть заведение на оживленной улице, смотрят на Лику свысока. В конце концов, если есть деньги, почему бы не открыть что-то известное и проверенное?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застряв между «не тянем» и «слишком мелко», судьба случайно свела их с отцом Янь Цинь. У семьи Янь Цинь было свое помещение в торговом центре, но из-за пандемии арендатор съехал и продлевать договор не стал. Отец Янь Цинь видел, что экономическая ситуация тяжелая, и решил: сдавать трудно, так почему бы не забрать помещение себе? Все равно Янь Цинь дома не сидится — пусть повозится. Вот так у отца появилось помещение, а у Группы Саньсэнь — шанс открыть заведение с высокой стартовой позицией. Всё сложилось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смотрела на название Лика: Теперь у меня будет свое собственное маленькое кафе, за развитием которого я буду следить с самого первого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Му, можно изменить основной цвет дизайна? — Янь Цинь посмотрела на стандартную палитру из коричневого, черного, белого и серого и решила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Ваша точка — первая, и хотя это франшиза, это скорее партнерство, у вас есть большая свобода действий. Если утвердим новый стиль, то именно ваш магазин станет эталоном для последующих.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увидела «вы-вы-вы» в сообщениях Му Чэньюй и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Му, мне всего двадцать четыре, даже день рождения по моему знаку зодиака еще не наступил, давайте без «вы», хорошо? Зовите меня Сяо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только что позволила девчонке пококетничать со мной через экран?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Какие у вас есть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больше не использовала вежливые обращения, но и Сяо Цинь ее не назвала.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молочно-зеленый цвет. Знаете, такой цвет авокадо, но чуть светлее и молочнее.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не была профессиональным художником и не знала точных названий цветов, просто в голове был примерный образ. Но Му Чэньюй, кажется, ее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дополнительный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отправила сообщение и стала смотреть, как высвечивается статус: «Печатает...»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серо-коричневый?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Светло-коричневый с легким молочным и серым оттенком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сообщения отправились одновременно. Му Чэньюй посмотрела на два сообщения, появившихся в чате, и слегка улыбнулась — ей понравилось такое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тот цвет, о котором я говорила, просто я не смогла правильно описать, — Янь Цинь улыбалась, и ее глаза превратились в полумесяцы. Ей казалось, что кафе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декоре можно использовать темно-зеленый или коричневый, в той же цветовой гамме. Думаю, будет смотреться отлично, — поделилась своими мыслями Янь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тут же принялась за работу на компьютере. Стоило сменить общую гамму, как кафе обрело свой неповторимый вкус — вкус легкого кофе, нежного лепета.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результат Янь Цинь. У той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другое дело! Вы такая молодец. Я даже думала, может, поехать с вами выбирать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смотрела на экран с обожанием, в ее голосе проскользнула крохотная нотка разочарования, которую она сама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объект мы обязательно поедем. Я посмотрела контракт, до начала стройки полтора месяца. У нас есть время проработать детали. Нужно планировать ваше обучение, когда сможете прийти в компанию? — Му Чэньюй почувствовала, что общаться с ней приятно, и задала еще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Му Чэньюй усмехнулась и напечатала: — О чем ты думаешь? Мне тоже нужно время. У нас в компании есть профессиональные преподаватели.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ясно. — Янь Цинь высунула язык, хотя Му Чэньюй этого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со следующей недели. Месяц интенсивного обучения, как раз успеешь вернуться к началу отделочных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постараюсь утвердить дизайн на этой неделе, загляну к вам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улыбнулась. Му Чэньюй прислала стикер, и разговор был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темнеющее небо, Му Чэньюй чувствовала невероятный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http://bllate.org/book/22342/2340747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