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Цы обернулся и увидел девушку в длинном платье нежно-розового цвета. Уперев руки в бока, она стояла перед группой поваров, излучая властный и напористый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подался вперед и поспешил просветить его:</w:t>
      </w:r>
    </w:p>
    <w:p w:rsidR="00BB20FC" w:rsidRPr="00357A74" w:rsidRDefault="00357A74" w:rsidP="00BB20FC">
      <w:pPr>
        <w:jc w:val="left"/>
        <w:rPr>
          <w:sz w:val="28"/>
          <w:lang w:val="en-US"/>
        </w:rPr>
      </w:pPr>
      <w:r w:rsidRPr="00357A74">
        <w:rPr>
          <w:sz w:val="28"/>
          <w:lang w:val="en-US"/>
        </w:rPr>
        <w:t>— Государыня, это служанка из окружения Благородной супруги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главного евнуха, девушка тут же направилась к нему:</w:t>
      </w:r>
    </w:p>
    <w:p w:rsidR="00BB20FC" w:rsidRPr="00357A74" w:rsidRDefault="00357A74" w:rsidP="00BB20FC">
      <w:pPr>
        <w:jc w:val="left"/>
        <w:rPr>
          <w:sz w:val="28"/>
          <w:lang w:val="en-US"/>
        </w:rPr>
      </w:pPr>
      <w:r w:rsidRPr="00357A74">
        <w:rPr>
          <w:sz w:val="28"/>
          <w:lang w:val="en-US"/>
        </w:rPr>
        <w:t>— Мои пирожные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готовим, сейчас же доставим государыне,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держа в руках пирожное, застыл в нерешительности: есть его — неловко, не есть — тоже как-то странно. Похоже, он только что съел то самое угощение, предназначенное для Благородной супруги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девушка даже не взглянула на него. Забрав коробочку со сладостями, она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пирожное в своих руках, Сун Цы поинтересовался:</w:t>
      </w:r>
    </w:p>
    <w:p w:rsidR="00BB20FC" w:rsidRPr="00357A74" w:rsidRDefault="00357A74" w:rsidP="00BB20FC">
      <w:pPr>
        <w:jc w:val="left"/>
        <w:rPr>
          <w:sz w:val="28"/>
          <w:lang w:val="en-US"/>
        </w:rPr>
      </w:pPr>
      <w:r w:rsidRPr="00357A74">
        <w:rPr>
          <w:sz w:val="28"/>
          <w:lang w:val="en-US"/>
        </w:rPr>
        <w:t>— Похоже, эти сладости многим пришлись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Толстяк Чжоу. — Этот повар приехал из Цзяннаня, мастерство у него просто непревзойденное. Если вам, государыня, они по душе, позволите мне каждый день доставлять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государыня, вы меня в краску вгоняете.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не ответил,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опустились сумерки. В Верхнем кабинете ярко горели светильники, Чу Тяньхэ сидел за столом, просматривая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Хуа бесшумно вошел в комнату и вполголоса доложил:</w:t>
      </w:r>
    </w:p>
    <w:p w:rsidR="00BB20FC" w:rsidRPr="00357A74" w:rsidRDefault="00357A74" w:rsidP="00BB20FC">
      <w:pPr>
        <w:jc w:val="left"/>
        <w:rPr>
          <w:sz w:val="28"/>
          <w:lang w:val="en-US"/>
        </w:rPr>
      </w:pPr>
      <w:r w:rsidRPr="00357A74">
        <w:rPr>
          <w:sz w:val="28"/>
          <w:lang w:val="en-US"/>
        </w:rPr>
        <w:t>— Ваше Величество, Юаньбао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Юаньбао вошел и с глухим стуком опустился на колени:</w:t>
      </w:r>
    </w:p>
    <w:p w:rsidR="00BB20FC" w:rsidRPr="00357A74" w:rsidRDefault="00357A74" w:rsidP="00BB20FC">
      <w:pPr>
        <w:jc w:val="left"/>
        <w:rPr>
          <w:sz w:val="28"/>
          <w:lang w:val="en-US"/>
        </w:rPr>
      </w:pPr>
      <w:r w:rsidRPr="00357A74">
        <w:rPr>
          <w:sz w:val="28"/>
          <w:lang w:val="en-US"/>
        </w:rPr>
        <w:t>— Ваш слуга приветствует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Тяньхэ не поднял глаз, его перо продолжало бегло выводить строки, а голос звучал холодно:</w:t>
      </w:r>
    </w:p>
    <w:p w:rsidR="00BB20FC" w:rsidRPr="00357A74" w:rsidRDefault="00357A74" w:rsidP="00BB20FC">
      <w:pPr>
        <w:jc w:val="left"/>
        <w:rPr>
          <w:sz w:val="28"/>
          <w:lang w:val="en-US"/>
        </w:rPr>
      </w:pPr>
      <w:r w:rsidRPr="00357A74">
        <w:rPr>
          <w:sz w:val="28"/>
          <w:lang w:val="en-US"/>
        </w:rPr>
        <w:t>— Ты следил за Сун Цы. Что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опустил голову:</w:t>
      </w:r>
    </w:p>
    <w:p w:rsidR="00BB20FC" w:rsidRPr="00357A74" w:rsidRDefault="00357A74" w:rsidP="00BB20FC">
      <w:pPr>
        <w:jc w:val="left"/>
        <w:rPr>
          <w:sz w:val="28"/>
          <w:lang w:val="en-US"/>
        </w:rPr>
      </w:pPr>
      <w:r w:rsidRPr="00357A74">
        <w:rPr>
          <w:sz w:val="28"/>
          <w:lang w:val="en-US"/>
        </w:rPr>
        <w:t>— Ничего особенного. Сегодня государыня заглянула на Императорскую кухню, а потом бродила по Дворцу Фэнци, что-то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перо, замерла. Чу Тяньхэ приподнял бровь:</w:t>
      </w:r>
    </w:p>
    <w:p w:rsidR="00BB20FC" w:rsidRPr="00357A74" w:rsidRDefault="00357A74" w:rsidP="00BB20FC">
      <w:pPr>
        <w:jc w:val="left"/>
        <w:rPr>
          <w:sz w:val="28"/>
          <w:lang w:val="en-US"/>
        </w:rPr>
      </w:pPr>
      <w:r w:rsidRPr="00357A74">
        <w:rPr>
          <w:sz w:val="28"/>
          <w:lang w:val="en-US"/>
        </w:rPr>
        <w:t>— Выискивал? Искал верительную бирку на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Юаньбао решительно покачал головой. — Судя по словам государыни, это была какая-то игрушка. Конкретнее я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вел он себя сегодня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задумался:</w:t>
      </w:r>
    </w:p>
    <w:p w:rsidR="00BB20FC" w:rsidRPr="00357A74" w:rsidRDefault="00357A74" w:rsidP="00BB20FC">
      <w:pPr>
        <w:jc w:val="left"/>
        <w:rPr>
          <w:sz w:val="28"/>
          <w:lang w:val="en-US"/>
        </w:rPr>
      </w:pPr>
      <w:r w:rsidRPr="00357A74">
        <w:rPr>
          <w:sz w:val="28"/>
          <w:lang w:val="en-US"/>
        </w:rPr>
        <w:t>— Было одно поведение, не то чтобы странное, скорее непривычное.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мы подготовили воду для купания, государыня поблагодарила нас, слуг. Возможно, это лишь потому, что мы плохо знаем характер государыни?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Тяньхэ надолго замолчал, после чего произнес:</w:t>
      </w:r>
    </w:p>
    <w:p w:rsidR="00BB20FC" w:rsidRPr="00357A74" w:rsidRDefault="00357A74" w:rsidP="00BB20FC">
      <w:pPr>
        <w:jc w:val="left"/>
        <w:rPr>
          <w:sz w:val="28"/>
          <w:lang w:val="en-US"/>
        </w:rPr>
      </w:pPr>
      <w:r w:rsidRPr="00357A74">
        <w:rPr>
          <w:sz w:val="28"/>
          <w:lang w:val="en-US"/>
        </w:rPr>
        <w:t>— Хорошо, можешь идти. Если что-то узнаешь — сразу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слуга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Юаньбао евнух Хуа решился спросить:</w:t>
      </w:r>
    </w:p>
    <w:p w:rsidR="00BB20FC" w:rsidRPr="00357A74" w:rsidRDefault="00357A74" w:rsidP="00BB20FC">
      <w:pPr>
        <w:jc w:val="left"/>
        <w:rPr>
          <w:sz w:val="28"/>
          <w:lang w:val="en-US"/>
        </w:rPr>
      </w:pPr>
      <w:r w:rsidRPr="00357A74">
        <w:rPr>
          <w:sz w:val="28"/>
          <w:lang w:val="en-US"/>
        </w:rPr>
        <w:t>— Ваше Величество, вы не находите, что в поведении Императрицы есть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Тяньхэ бросил лишь эти три слова, а затем продолжил:</w:t>
      </w:r>
    </w:p>
    <w:p w:rsidR="00BB20FC" w:rsidRPr="00357A74" w:rsidRDefault="00357A74" w:rsidP="00BB20FC">
      <w:pPr>
        <w:jc w:val="left"/>
        <w:rPr>
          <w:sz w:val="28"/>
          <w:lang w:val="en-US"/>
        </w:rPr>
      </w:pPr>
      <w:r w:rsidRPr="00357A74">
        <w:rPr>
          <w:sz w:val="28"/>
          <w:lang w:val="en-US"/>
        </w:rPr>
        <w:t>— Сегодня Бай Сун пытался проверить Сун Цы, но тот мгновенно уклонился. Бай Сун всю жизнь провел на поле боя, его реакция молниеносна. Но сегодня реакция Сун Цы превзошла все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государыня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обучен.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тогда делать,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предпринимай опрометчивых шагов, чтобы не спугнуть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Хуа уже собрался уходить, но Чу Тяньхэ снова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удалось узнать о том, кем на самом деле является Сун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Хуа нахмурился, вспоминая результаты расследования:</w:t>
      </w:r>
    </w:p>
    <w:p w:rsidR="00BB20FC" w:rsidRPr="00357A74" w:rsidRDefault="00357A74" w:rsidP="00BB20FC">
      <w:pPr>
        <w:jc w:val="left"/>
        <w:rPr>
          <w:sz w:val="28"/>
          <w:lang w:val="en-US"/>
        </w:rPr>
      </w:pPr>
      <w:r w:rsidRPr="00357A74">
        <w:rPr>
          <w:sz w:val="28"/>
          <w:lang w:val="en-US"/>
        </w:rPr>
        <w:t>— Ваше Величество, я выяснил, что в семье этого молодого господина Сун не особо жаловали. Он отличался заносчивостью и деспотичным нравом, окружающие старались не переходить ему дорогу. Он был известен страстью к мужчинам и не раз был замечен в сомнительных делишках. Репутация у него, прямо скажем, дурная.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нынешнего Сун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последние дни общения с ним, евнух Хуа ответил:</w:t>
      </w:r>
    </w:p>
    <w:p w:rsidR="00BB20FC" w:rsidRPr="00357A74" w:rsidRDefault="00357A74" w:rsidP="00BB20FC">
      <w:pPr>
        <w:jc w:val="left"/>
        <w:rPr>
          <w:sz w:val="28"/>
          <w:lang w:val="en-US"/>
        </w:rPr>
      </w:pPr>
      <w:r w:rsidRPr="00357A74">
        <w:rPr>
          <w:sz w:val="28"/>
          <w:lang w:val="en-US"/>
        </w:rPr>
        <w:t>— Государыня нежен и хрупок, где уж тут деспотичность?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нынешний Сун Цы слишком сильно отличался от досье. Даже Чу Тяньхэ не понимал, в чем причина такой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евнух Хуа предположил:</w:t>
      </w:r>
    </w:p>
    <w:p w:rsidR="00BB20FC" w:rsidRPr="00357A74" w:rsidRDefault="00357A74" w:rsidP="00BB20FC">
      <w:pPr>
        <w:jc w:val="left"/>
        <w:rPr>
          <w:sz w:val="28"/>
          <w:lang w:val="en-US"/>
        </w:rPr>
      </w:pPr>
      <w:r w:rsidRPr="00357A74">
        <w:rPr>
          <w:sz w:val="28"/>
          <w:lang w:val="en-US"/>
        </w:rPr>
        <w:t>— Ваше Величество, может, у этого молодого господина Сун есть брат-близнец? Я слышал, что у близнецов часто бывают совершенно разные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слышал, чтобы в семье Сун рождались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Хуа не знал, что на это ответить. Ведь столь разительная перемена характера за одну ночь не поддавалась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Сун Цы просто притворяется. Следите за ним внимательно и обо всем сообщайте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Тяньхэ утвердился во мнении, что характер и манера общения Сун Цы — это лишь маска. Чтобы пресечь любые его интриги, он намерен установить за ним строгий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Сун Цы завтракал, в комнату вошел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он доложил:</w:t>
      </w:r>
    </w:p>
    <w:p w:rsidR="00BB20FC" w:rsidRPr="00357A74" w:rsidRDefault="00357A74" w:rsidP="00BB20FC">
      <w:pPr>
        <w:jc w:val="left"/>
        <w:rPr>
          <w:sz w:val="28"/>
          <w:lang w:val="en-US"/>
        </w:rPr>
      </w:pPr>
      <w:r w:rsidRPr="00357A74">
        <w:rPr>
          <w:sz w:val="28"/>
          <w:lang w:val="en-US"/>
        </w:rPr>
        <w:t>— Государыня, прибыл человек от господина Канцлера, просит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замер с ложкой в руке, помолчал и ответил:</w:t>
      </w:r>
    </w:p>
    <w:p w:rsidR="00BB20FC" w:rsidRPr="00357A74" w:rsidRDefault="00357A74" w:rsidP="00BB20FC">
      <w:pPr>
        <w:jc w:val="left"/>
        <w:rPr>
          <w:sz w:val="28"/>
          <w:lang w:val="en-US"/>
        </w:rPr>
      </w:pPr>
      <w:r w:rsidRPr="00357A74">
        <w:rPr>
          <w:sz w:val="28"/>
          <w:lang w:val="en-US"/>
        </w:rPr>
        <w:t>— 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Сун Цы привык к такой спокойной жизни, что едва не забыл о своем амбициозном папаше и полном подозрений Чу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гонец от Канцлера вошел в покои. Внешность у него была до крайности непримечательная, такую легко забыть, но Сун Цы узнал его. В оригинальном произведении это был старший брат Сун Цы — Сун Янь, ныне занимающий пост министра двора. Главным его талантом была «сладкая речь» и мастерское умение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была странная способность: и мужчины, и женщины поддавались его красноречию и по своей воле оказывались с ним в отношениях. А когда он бросал их, жертвы еще долго терзались сомнениями, не совершили ли они сами какую-то ошибку. Можно было с уверенностью сказать, что его дар обольщения не имел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Сун Цы вспомнил: оригинальный владелец тела не устоял перед его медовыми речами и какое-то время состоял с ним в порочной связи. Чу Тяньхэ об этом знал, но столь долго терпел позор, что поневоле приходилось признать его железную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«брата», Сун Цы полон был горестных раздумий: почему же оригинал был настолько слеп? С такой внешностью, как у него, он мог выбрать кого угодно! Сун Цы вовсе не пытался принизить брата, но тот действительно не обладал ни единой примечательной чертой. Рядом с ним Сун Цы казался небожителем, и было совершенно непонятно, как их вообще можно назвать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 Цы, Сун Янь расплылся в улыбке и с соблюдением всех приличий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братец, ты выглядишь превосходно, должно быть, во дворце живешь в неге. Отец и я дома всё беспокоились, не обижают ли тебя, но теперь вижу, что нам можно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мысленно усмехнулся: А когда вы использовали меня, почему-то не беспокоились о моей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истинные чувства, он принял свой обычный хрупкий вид и ответил:</w:t>
      </w:r>
    </w:p>
    <w:p w:rsidR="00BB20FC" w:rsidRPr="00357A74" w:rsidRDefault="00357A74" w:rsidP="00BB20FC">
      <w:pPr>
        <w:jc w:val="left"/>
        <w:rPr>
          <w:sz w:val="28"/>
          <w:lang w:val="en-US"/>
        </w:rPr>
      </w:pPr>
      <w:r w:rsidRPr="00357A74">
        <w:rPr>
          <w:sz w:val="28"/>
          <w:lang w:val="en-US"/>
        </w:rPr>
        <w:t>— Я тоже часто вспоминаю отца и брата, порой даже тоскую по дому. Теперь, когда ты пришел навестить меня во дворец,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подозревая подвоха, шагнул вперед и, взяв Сун Цы за руку, воспользовался моментом, чтобы ее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братец скучает по дому, навести нас. Наш новый повар приготовил несколько коронных блюд, самое время тебе приехать и отведать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подавил подступившее отвращение и продолжил играть роль:</w:t>
      </w:r>
    </w:p>
    <w:p w:rsidR="00BB20FC" w:rsidRPr="00357A74" w:rsidRDefault="00357A74" w:rsidP="00BB20FC">
      <w:pPr>
        <w:jc w:val="left"/>
        <w:rPr>
          <w:sz w:val="28"/>
          <w:lang w:val="en-US"/>
        </w:rPr>
      </w:pPr>
      <w:r w:rsidRPr="00357A74">
        <w:rPr>
          <w:sz w:val="28"/>
          <w:lang w:val="en-US"/>
        </w:rPr>
        <w:t>— Но я боюсь, что Его Величество не разрешит. Может, подождем, пока я испрошу разрешения, и только потом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тут же ответил:</w:t>
      </w:r>
    </w:p>
    <w:p w:rsidR="00BB20FC" w:rsidRPr="00357A74" w:rsidRDefault="00357A74" w:rsidP="00BB20FC">
      <w:pPr>
        <w:jc w:val="left"/>
        <w:rPr>
          <w:sz w:val="28"/>
          <w:lang w:val="en-US"/>
        </w:rPr>
      </w:pPr>
      <w:r w:rsidRPr="00357A74">
        <w:rPr>
          <w:sz w:val="28"/>
          <w:lang w:val="en-US"/>
        </w:rPr>
        <w:t>— В этом нет нужды. Перед тем как прийти, отец уже испросил дозволения у Его Величества,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 этот пес Чу Тяньхэ, неужели так быстро согласился? Видно, он очень спешит уличить меня в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Сун Янь так сказал, Сун Цы не стал отказываться:</w:t>
      </w:r>
    </w:p>
    <w:p w:rsidR="00BB20FC" w:rsidRPr="00357A74" w:rsidRDefault="00357A74" w:rsidP="00BB20FC">
      <w:pPr>
        <w:jc w:val="left"/>
        <w:rPr>
          <w:sz w:val="28"/>
          <w:lang w:val="en-US"/>
        </w:rPr>
      </w:pPr>
      <w:r w:rsidRPr="00357A74">
        <w:rPr>
          <w:sz w:val="28"/>
          <w:lang w:val="en-US"/>
        </w:rPr>
        <w:t>— Ну что ж, раз так… Тогда я соберу вещи и пойду. Брат, можешь пока вернуться в особняк и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домой, все подготовлю и буду ждать тебя,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http://bllate.org/book/22333/2339508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