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увидела, что Цай Лонянь сидит в зоне отдыха и допрашивает лавочника. Тот стоял, опустив руки по швам, и, глядя куда-то вправо вверх, усиленно пытался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скрестив руки на груди, прислонилась к колонне неподалеку и, слегка склонив голову,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Ту заколку купил один игрок, — внезапно оживившись, выпалил лавочник, глядя на Цай Лоняня. — Он тогда еще во всеуслышание кричал, что хочет подарить ее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Игрок? — переспросил Цай Лонянь.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игрок. Когда он пришел к нам в лавку, я обратил на него особое внимание: у него на правой руке не было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 ты так решил? — Цай Лонянь слегка приподнял подбородок, не сводя с него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лавочник. — У нас по соседству жил один заядлый игрок. Он проигрался в пух и прах, не смог вернуть долги, и в игорном доме ему отрубили мизинец. Рана у того посетителя выглядела в точности так же, поэтому я и осмелился сделать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в том человеке еще что-то примечательное, кроме этого? — продолжал допрос Цай Лонянь.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долго размышлял,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махнул рукой, давая понять, что допрос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Чунъи, бери людей и прочесывай тот жилой квартал дом за домом, — спустя некоторое время произнес Цай Лонянь, разглаживая нахмуренные брови. — Найди подпольный игорный дом, зашли туда своего человека. Мы обязаны найти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стоявший слева мужчина склонился в поклоне, принимая приказ, и тут же увел отряд стражников из лавки Цуйюйсюань.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здесь больше делать нечего, — Кун Цици, все так же опираясь на колонну, лениво зевнула. — Я устала, пойду домой спать.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на прощание рукой, она развернулась и вышла. Оказавшись на улице, Кун Цици на мгновение замерла, посмотрела на вывеску Ли Цзи неподалеку и, немного поколебавшись,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одну порцию пирожных с османтусом, — сказала она, войдя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тебе повезло, это последний сверток на сегодня, — радостно отозвался лавочник, протягивая ей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удача, — усмехнулась Кун Цици. — Не знаете ли вы девушку по имени Ванэр?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Ванэр? Ту служанку из поместья Ли? — при этих словах улыбка хозяина стала шире. — О, это была чудесная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вспоминая что-то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ее, такая славная была. Несколько дней назад она заходила сюда за пирожными и сказала, что берет их в последний раз. Мол, она собирается уволиться из поместья Ли и уехать отсюда вместе с любимым человеком. Кто бы мог подумать, что она вот так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нахмурилась Кун Цици. — Интересно, кому она могла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Эх, такая хорошая девушка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Кун Цици всю дорогу шла, опустив голову и обдумывая детали дела. В глазах окружающих Ванэр была покладистой, смышленой и добропорядочной девушкой, ее все любили. И при этом — возлюбленный-затворник!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тайно связалась с игроком? Если заколку в волосах подарил именно он, то не связаны ли с этим же человеком и те пятьдесят лян серебра, что нашли при ней? И каков был мотив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Кун Цици прищурилась. Похоже, это убийство на почве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наконец вернулись! Вы меня до смерти напугали, — запричитала Цзинчжу, выбегая из внутренних покоев, когда Кун Цици вернулась в свой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все, я же вернулась, — ответила та и протянула служанке сверток. — Смотри, какая у тебя заботливая барышня. Специально ходила на восток города в Ли Цзи, чтобы купить тебе эти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просияла, тут же развернула упаковку и откусила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пирожные из Ли Цзи и правда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улыбнулась, свернулась калачиком в кресле и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барышня, люди из переднего двора говорили, что утром приходила госпожа Янь вместе с девицей Янь, — проговорила Цзинчжу, дожевав второе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Кун Цици чуть не подпрыгнула на месте. — Зачем они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еще? — Цзинчжу принялась теребить платок. — Вы что, барышня, забыли, что натворили в Юньюане?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могла натворить? — возмутилась Кун Цици, но тут же вспомнила, как осматривала труп, и сдулась, словно проколотый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ученый Юнь заикнулся о визите в их поместье с благодарностью, она намеренно подтолкнула его к этому. Кто в столице не знает, что ученый Юнь и Канцлер Кун терпеть друг друга не могут и готовы сцепиться в любой момент? Она была уверена, что ученый Юнь ни за что не переступит порог поместья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совсем забыла про эту вредную особу! Если дело касалось доносов, эта особа всегда была в первых рядах и никогда не отступала. Кун Цици чувствовала себя совершенно подавленной: чем она так насолила этой девице, что та каждый день придумывает новые способы ей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