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лежал на диване, не переставая думать о том, что это за место и почему оно кажется мне таким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этот странный, но в то же время близкий сердцу уголок я больше не хотел — знал, что это пустая трата времени. От нечего делать я открыл телефон и принялся листать ленту. То и дело выскакивала назойливая реклама: то приглашение посетить древний городок, то зазывали в какую-то усадьбу...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палец случайно коснулся одного из рекламных баннеров, и на экране возник тот самый городок — с той же планировкой, мощеными улочками и черепичными крышами. А еще там упоминалась некая древняя усадьба — родовое святилище клана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снял с полки карту, вернулся на диван и принялся листать ее страницу за страницей. Пальцы скользили по гладкой бумаге, а взгляд, пробегая по строчкам, быстро сканировал все древние улицы района 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Юси. Это было место, где сплошь и рядом стояли святилища. В памяти всплывали смутные образы. В детстве я бывал там несколько раз, но теперь от тех поездок остались лишь разрозненные осколки воспоминаний. Я смутно помнил святилище клана Сюй — огромное, величественное, в нем с лихвой хватило бы места для всего рода, но, к сожалению, сейчас там уже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можно было назвать Запретным городом, затерянным среди речных пейзажей Цзяннани. Как выглядел передний зал, я уже толком не помнил: там были искусственные горы, ручьи, а антикварные сокровища казались мне тогда простыми вазами. Зато задний зал я мог описать хоть немного. Это было место, увешанное портретами предков, а в центре, на ступенчатых подставках, возвышались таблички с именами усопших, сделанные из сандалового дерева. Я был тогда ребенком, не знал иероглифов, поэтому вполне естественно, что не разобрал, что там написано. Но глаза у меня были зоркие, и больше всего мне запомнились именно портреты.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Картины висели по периметру, а прямо перед табличками в центре — лишь одна, судя по всему, самого важного предка. Стенная роспись по бокам различалась: слева — ученые мужи, справа — воины; одни выглядели сурово, другие — милосердно, у каждого было свое выражение лица. Странно, но все они казались совсем молодыми, без единой морщинки, словно им едва перевалило за двадцать. На фресках они были облачены в изысканные наряды: тут и парча, и шелка, и бесконечное разнообразие узоров, горные хребты и извилистые реки, сулящие процветание потомкам, и императорские драконы на расшитых халатах.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всё: от простых льняных рубах до парадных одеяний с вышитыми рыбами и журавлями; от меховых безрукавок с узорами в виде цилиней до роскошных мантий с двенадцатью драконами.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примечательным был не этот блеск, а человек, сидящий в самом центре — тот самый предок. На нем был красный с желтым тибетский чуба, украшенный изображением дракона. Позже, услышав рассказы старших, я узнал, что это Инлун — древний божественный зверь, приносящий удачу и покровитель нашего рода. Его пояс был усыпан яркими драгоценными камнями и агатами, а на боку висел серебряный кинжал с бирюзой. На шее красовался массивный волчий клык, подчеркивавший достоинство и несгибаемый дух клана Сюй из Учэна.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 сих пор не понимаю, почему в святилище нашего почтенного клана Сюй висел портрет в тибетском одеянии, в то время как остальные предки были облачены в официальные костюмы высших чиновников эпохи Чункан.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промелькнули реальные картины того городка. Что же мне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найти его, он дал мне слишком явный знак, — пробормотал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я привел в порядок дом, собрал необходимые вещи, наспех перекусил внизу лапшой с говядиной, прихватил в чайной лавке макиато с черным чаем и поймал такси до того самого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добрался до городка из своего сна, с неба все так же сыпал мелкий дождь. Я поправил сумку на плече и шагнул через каменный порог, внезапно почувствовав растерянность. Городок был огромным, куда идти? Я застыл в безымянном переулке. Мимо проходили люди, никто не обращал внимания на такого ничтожного человека, как я. Я облазил весь городок, но так и не нашел ту маленькую чайную лавку. Надежда, которая только что вспыхнула, внезапно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метался по переулкам, словно муха, бьющаяся в стекло, и то и дело упирался в тупики. Неожиданно мои ноги привели меня к святилищу. Оказалось, я случайно забрел к родовому святилищу клана Сюй. Я нерешительно остановился у входа. Впрочем, сомневаться было не в чем — ворота были наглухо заперты.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 и хотел было уйти, но ноги не слушались. Я подошел к тяжелым красным дверям и попытался их толкнуть, но они даже не шелохнулись. Уж такой у меня характер: если мне не открывают, я все равно войду. Тем более, это святилище моего собственного клана, с какой стати мне целовать замок?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подбородок, я решил, что ночью перелезу через стену — побуду немного 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Я надел темную одежду, закинул на плечи утренний рюкзак и, успешно миновав охрану, пробрался к стене святилища. Она была не такой уж высокой, но карабкаться по ней оказалось непросто. Я уперся руками и ногами, сделал несколько шагов назад, с разбегу подпрыгнул и ухватился за верхние кирпичи. Одна рука нащупала черепицу, но та от старости начала крошиться, я сорвался и повис на одной руке. Я изо всех сил подтянулся, упираясь ногами, но кирпичи были скользкими, а после недавнего дождя еще и покрылись мхом. Я несколько раз был на волосок от падения, но годы тренировок не прошли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вторая рука нашла опору, и я, словно на турнике, перемахнул через край. Я растянулся на неровной черепице, тяжело дыша и проклиная все на свете: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чувствую себя вором. И ведь даже будучи вором, не должен так уставать!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Передохнув минут пять, я перекатился через край и спрыгнул во двор. Внутри было темно, хоть глаз выколи. При свете луны я достал из рюкзака мощный фонарик. Вокруг стояла такая тишина, что я побоялся даже щелкать кнопкой — вдруг спугну птиц. Я медленно и осторожно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ударил вперед, осветив коридор до самого конца. Здесь все было почти так же, как в моих воспоминаниях: извилистая дорожка, петляющая среди искусственных гор, и длинная галерея с красными деревянными столбами. Повсюду росли диффенбахии. Днем я бы с удовольствием прогулялся по этой живописной тропинке, но сейчас, ночью, любоваться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выбрал коридор и по пути разглядывал портреты на стенах. Несомненно, все они принадлежали клану Сюй: некоторых я знал, о других никогда не слышал. Пройдя коридор, я наконец оказался в заднем зале. До этого момента я хранил молчание — атмосфера старого дома, тем более святилища, давила. Кто знает, что там скрыто, лучше вести себя тихо, чтобы не накликать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я проплутал по коридорам и наконец добрался до заднего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светло, как днем. Место казалось райским уголком, отрезанным от остального мира. Ламп не было, все освещали свечи. Я не знал, восхищаться ли этим зрелищем или 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странно, что в наглухо закрытом святилище так ярко горят огни? Это место для предков, и я, ворвавшись сюда без спроса, чувствовал, как по спине бегут мурашки, даже если отбросить все суеверия.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поправил рукава и сползающую сумку, пытаясь себя успокоить: какие еще призраки? Это все глупые выдумки. Я осторожно заглянул в окно. Внутри все было точно так же, как в моих мыслях: те же старые, пожелтевшие от времени портреты.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коврике для молитв, скрестив ноги, сидел человек. Его руки были сложены в мудру: правая ладонь лежала на левой, большие пальцы слегка касались друг друга. Я не решался его потревожить, лишь украдкой наблюдал. Его длинные волосы куда-то исчезли, черный с золотом халат тоже пропал — он был одет в обычную современную одежду: белую футболку и серую клетчатую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я понял, что он чертовски хорош даже в современной одежде. Кто бы мог подумать, что под этими мешковатыми вещами скрывается такой изящный юноша. К сожалению, с моего ракурса лица было не разглядеть. Я засмотрелся, но вдруг случайно задел ногой какой-то предмет. Он оставался неподвижным, что было для него крайне странно: такой чуткий и ловкий человек — и не услышал звука?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пунктуален, — он плавно повернулся, ступая бесшумно. Даже переодевшись, он не утратил своего древнего шарма. Я увидел, что одна его рука согнута в кулаке у живота, а другая спрятана за спину, словно он снова принял облик человека из прошлого. Одежда сменилась на черный халат с золотым драконом, волосы были наполовину распущены. В его облике все еще читалась прежняя нежность, но к ней добавилась горечь шестнадцати лет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тебе будет не по себе. Глубокой ночью внезапно увидеть человека в древнем одеянии — ты не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этот образ подходит ему больше, подумал я, на мгновение забыв ответить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Испугался... а! Нет, с чего бы? Я же не ребенок, чего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самодовольно разглагольствовал, за деревом с шумом поднялась стая ворон. Вздрогнув от неожиданного звука, я покрылся холодным потом, ноги подкосились, я споткнулся о порог и полетел вперед, прямо на Мо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я зажмурился, ожидая удара о пол, но чьи-то руки уверенно подхватили меня. Я оказался в его объятиях. Открыв глаза, я встретился с ним взглядом. Лицо тут же вспыхнуло, я поспешно отвел глаза, чувствуя, как теряю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http://bllate.org/book/22324/2338171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