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Любимчик босса возвращается. Похоже, нас ждет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какое там зрелище. У Юнь Ичэня нет ни единого шанса, наверняка соберет манатки и вылетит отсюда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Ичэнь, с затуманенным от алкоголя взором, полулежал на барной стойке гей-бара, а в голове у него крутились подслушанные сегодня разговоры коллег. Он усмехнулся — горько и самокритично — и постучал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плесни-ка еще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вы и так уже много выпили, хватит, пожалуй, — бармен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оприходовал две бутылки виски и явно пришел сюда, чтобы напиться до беспамятства. Бармен не решался наливать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звук открывшейся двери перекрыл слова бармена. В бар ворвались четверо телохранителей в строгих костюмах. Заметив Юнь Ичэня у стойки, они стремительно подошли к нему, подхватили под руки и потащили прочь от барного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огляделся по сторонам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прислал? Похищение? Для этого старого черепахи я всего лишь средство для сброса похоти, какой толк меня похищать? Он и ломаного гроша за меня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проигнорировали его слова. Они вывели его из бара и втолкнули на заднее сиденье Фантома, припаркованного у обочины. Внутри сидел Гу Минсюань. Его холодное, безупречно красивое лицо излучало мощную мужскую энергетику, словно опасный, пьянящий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отвечал на звонки? — в глубоких, ледяных глазах мужчины промелькнула мрачная, пугающая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прищурился, вглядываясь в него. Ему показалось, что этот человек чем-то похож на того старого черепаху. Но зрение было слишком затуманено, чтобы разобрать детали, и он, набравшись наглости, протянул руку и подцепил мужчину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невесть кем? Думаешь, раз похож на того старого хрыча, у тебя есть привилегии? С какой стати я должен отвечать на твои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водитель и помощник облились холодным потом. Мало того, что господин Юнь обзывает собственного мужа старой черепахой, так теперь он делает это прямо ему в лицо.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Ичэнь был твердо уверен, что Гу Минсюань не может появиться здесь. Тот старый хрыч еще месяц назад укатил в Австралию развлекаться со своей пассией, с чего бы ему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похитили? Денег у меня нет, а вот задница — есть. Будешь брать или нет? — Юнь Ичэнь кокетливо улыбнулся, погладив мужчину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бледных щеках играл румянец, а тонкие черты лица казались особенно соблазнительными. Его натура была сложной: в нем сочетались мужская стать, легкая женственность и какая-то особая, эфирная утонченность. Гу Минсюань всегда терял голову от его провокаций, но сейчас в его ледяном взгляде лишь сгущалась ярость. Он с силой сбросил руку Юнь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Юнь Ичэня с глухим стуком ударилось о дверцу машины. Боль пронзила всю руку, и он не сдержал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тот старый хрыч ни черта не понимает в ценностях, и ты туда же, все вы, мать вашу, слепые.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потянулся к замку, собираясь выйти, но дверь была заперта. Он снова повернулся к Гу Минсюаню: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кишка тонка меня поиметь, так отпусти! У меня нет времени играть в твои игры с похищением. Гу Минсюань, этот дохлый старый хрыч, месяц домой не показывается, какой толк меня похищать!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и водителя, сидевших впереди, сердце ушло в пятки. Они всерьез опасались, что босс прямо здесь, в машине, прикончит свою супруга. Но голос Гу Минсюаня прозвучал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в чем-то ты смышленый. Для тебя же честь — нацепить рога этому старому хрычу!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вышел из себя. Он рывком притянул Юнь Ичэня за затылок и впился в его губы. Юнь Ичэнь почувствовал резкую боль от укуса, из последних сил оттолкнул его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собака, что ли? Не умеешь целоваться — нечего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водитель и помощник давились смехом, не смея издать ни звука, их лица покраснели от напряжения. Вдруг раздался голос Гу Минсюаня, от которого они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Тормози. Оба — вон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немедленно припарковался у обочины, и двое мужчин на передних сиденьях поспешно ретировались. Гу Минсюань схватил Юнь Ичэня за плечи, перевернул его и прижал к сиденью…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