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Аньхэ прожил с Шэнь Шу в городке Цзыюань до четырех лет, после чего Шэнь Шу перевез его в город, расположенный всего в двух часах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пришла пора идти в детский сад. В Цзыюань, конечно, были школы, но Шэнь Шу посчитал, что в городе уровень образования выше, поэтому и решился на переезд.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Купленная ими квартира находилась совсем рядом с детским садом, буквально в паре минут ходьбы — из окна их дома было прекрасно видно игровую площадку. Была у Шэнь Шу и еще одна причина выбрать именно это жилье: позади дома располагался университет, славившийся на всей планете Ирис, и Шэнь Шу поставил себе цель поступить именно туда. Хотя все эти годы он не учился, но постоянно занимался самообразованием по своей прежней специальности, полагая, что раз уж он не блещет особым умом, то должен брать прилежанием.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Аньхэ исполнилось пять, Шэнь Шу сдал экзамены в университет Цзыюань и был успешно зачислен на первый курс. Стоя на тенистой университетской аллее, он внезапно ощутил глубокую тоску: спустя восемь лет разлуки с кампусом он почувствовал себя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Занятий у Шэнь Шу было немного, так что оставалось достаточно времени, чтобы отводить Аньхэ в сад и забирать его обратно. За год воспитатели догадались, что Шэнь Шу воспитывает сына в одиночку, поэтому старались окружить мальчика особой заботой. Шэнь Аньхэ рос смышленым и понимающим ребенком и никогда не спрашивал отца, почему у него есть только папа, а у других детей — оба родителя.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Шэнь Шу вместе с сыном наведывались в небольшой отель Фан Яня в городке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Аньхэ исполнилось шесть, он без проблем перешел в начальную школу, и Шэнь Шу по-прежнему встречал его после уроков. Забрав сына, он заходил в торговый центр за продуктами, чтобы каждый вечер готовить ужин самостоятельно. Раньше Шэнь Шу совсем не умел готовить — кулинарное мастерство пришло к нему лишь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самых обычных дней, купив продуктов, Шэнь Шу, держа Аньхэ за руку, возвращался домой. Он был искренне рад, что их учебные заведения находились так близко к дому — это позволяло ему всецело посвящать себя заботе о сыне. Шэнь Шу не заметил, как за ними, едва поспевая, медленно ехал магнитный автомобиль. Машина остановилась у подъезда и долго стояла там, дожидаясь, пока они скроются за дверью, и лишь потом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пятницу, Шэнь Шу забрал Аньхэ из школы, и они начали собирать вещи: отец и сын собирались поехать в Цзыюань, чтобы поздравить Фан Яня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Аньхэ одной рукой держался за ладонь отца, а в другой сжимал коммуникатор, разговаривая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мы с папой скоро приедем! Жди нас, Ань Ань приготовил тебе подарок! — его звонкий детский голос был полон радости, заставляя прохожих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ответил Фан Янь на другом конце, отчего Шэнь Аньхэ заливисто рассмеялся. Шэнь Шу с улыбкой взъерошил короткие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крестным, нам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послушно попрощался и отключил связь. Но стоило им выйти из подъезда, как черная машина на магнитной подушке плавно перегородила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Шу и Шэнь Аньхэ в недоумении уставились на автомобиль.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заднее стекло опустилось. Мужчина, чье красивое лицо показалось из проема, заставил Шэнь Шу в изумлении отступить на шаг назад, крепко сжимая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Аньхэ услышал, как его отец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http://bllate.org/book/22314/2336488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