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во все глаза смотрела на крепкого мужчину по имени Карло, который обнимал Цзян Вана за плечи. У неё перехватило дыхание, и она едва не поперхнулась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сделала глубокий вдох, не решаясь смотреть прямо на них, и, повернув голову,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недоразумение, всё это сплошное недоразумение! Я не… я не ошиблась дверью! Я именно к Цзян Вану и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отошел в сторону, давая ей пройти, и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потеряла — ищи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рыйся в моих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бросила взгляд на Карло, на несколько секунд задержавшись на его кубиках пресса, а затем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Я… я не знала, что твой друг будет здесь с утра! Я принесла завтрак только на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 взглянула на Карло. Увидев, что тот занят бритьем, она наконец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завтрак, который она оставила на столе — на пакете даже виднелись капельки конденсата. Помолчав,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Сколько 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держался с прежней гордостью, ничуть не желая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Ясун, заранее подготовившая ответ,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денег, просто в следующий раз ты тоже принесёшь мне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Вана снова стал неприязненным, и он холодным тоном указал ей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деньги как можно скорее. А ты поищи свою вещь побыстрее, мне скоро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работу? Где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ему открыть крышку стакана с кофе, вставила коричневую трубочку, медленно размешала напиток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ни шёл, нужно съесть здоровый завтрак! Кофе уже остыл, присядь, допей и тогда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стоявшую перед ним в лучах утреннего солнца женщину, и на мгновение его охватило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сияющее улыбкой лицо невольно наложилось в памяти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Воспоминание, словно тяжёлый молот, в одно мгновение, когда он меньше всего этого ожидал, обрушилось на сердце, лишая его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заметила, что он, словно потеряв связь с реальностью, направился к ней. Она хотела спросить, что случилось, но её перебил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Завтрак? Откуда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вышел из комнаты, уже одевшись. Черная рубашка в полоску натянулась на его фигуре, выглядя совсем не так эффектно, как на Цзян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Ясун, вспомнив, как позавчера вечером Цзян Ван упорно твердил, что ему не нравятся женщины, поняла, что уже успела неверно истолковать их отношения,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знала, что вы сегодня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 ним познакомилась? — Карло, будучи человеком простым и бесхитростным, не придал значения её оправданиям, а просто взял лепёшку и принялся жадно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взглянула на Цзян Вана, который молча пил кофе. Увидев, что тот не собирается ничего объяснять, она собралась с мыслями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 встреча. Мне показалось, что он очень похож на одного моего хорошего друга из Китая, вот я и захотела с ним подружиться! В конце концов, мы все в чужой стране, знакомство —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подсознательно не хотела лгать Цзян Вану, поэтому её слова были правдивы лишь отчасти, но это помогло немного унять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иностранную внешность, Карло, по-видимому, хорошо владел китайским языком: хотя она говорила немного витиевато, он всё понимал и часто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этим парнем будет легко найти общий язык. Может, стоит подобраться к Цзян Вану через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нашла свою вещь? — Цзян Ван допил большую часть кофе, его бурные эмоции улеглись, и он снова начал выпроваживать Лянь Ясун.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улыбнулась, для вида покрутилась возле дивана, а затем незаметно достала заранее приготовленную сережку, подняла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та самая сережка! Позавчера вечером я здесь уснула, даже не заметила, как она упала! Простите, что доставила вам неудобства!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Цзян Ван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Цзян Ван? — Она поспешно подошла к Карло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продолжавший уплетать еду, невнятно ответил, пережевывая пищу: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на тренировку, наверное! У него сегодня вечером соревнования, он рассчитывает заработать на этом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Соревнования? Какие соревнования? Разве у него нет работы? Почему он участвует в соревнованиях? Чем он вообще занимается? — Лянь Ясун окончательно запуталась в этой загадочной личности по имени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