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Суйцы, опираясь на кровать, попытался сесть, но задел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слегка исказилось от боли, и он с трудом принял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во всем теле не было сил, а отовсюду исходила острая,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отчаяние в его глазах сменились глубокой растерянностью и оцепенением. Крепко сжимая пальцами одеяло, он отрешенно оглядывал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палату вошли двое мужчин в черных костюмах. Они были крупного телосложения, и их суровый вид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телохранители, дежурившие снаружи; они услышали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юноши, влажных и блестящих, вновь вспыхнул ужас. Он инстинктивно забился в угол, свернувшись калачиком, словно испуганный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выглядели угрожающе, а их мощные фигуры совсем не внушали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вспомнил тех похитителей, и его тело забилось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Они привыкли иметь дело с отъявленными преступниками, но что делать с этим хрупким, изможденным и таким беззащитным красавцем,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подталкивать друг друга локтями. Наконец, один из них, с короткой стрижкой, сделал два шага вперед, натянул на лицо подобие улыбки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телохранитель, смуглый, тоже доброжелательно заулыбался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хорошие,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забыли, что именно так обычно и говорят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поднял взгляд, посмотрел на них, и их улыбки лишь еще больше напугали его. Он снова вжался в самый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охранники смирились и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за врачом, а я сообщу господину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повесил трубку и спросил у стоявшего рядом помощника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дальше по расписанию?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обед с господином Чжао из компании XX, а в два тридцать —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отмени или перенеси, — сухо бросил Пэй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обед отменили совсем, господин Чжао не посмел бы выразить недовольство. Помощник Ли тем более не стал спорить: он слышал обрывок телефонного разговора и знал, что в больнице пришел в себя мальчик, предположительно внебрачный сын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Пэй отменил встречу ради него, помощнику стало еще любопытнее, что же их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мы сейчас едем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палате врач средних лет с добрым лицом, одетый в белый халат, осматривал Линь Суйцы.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по-прежнему встревоженным, но уже не пытался забиться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за дверью переглянулись с непроницаемыми лицами — оказывается, дело было в их устрашающей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что-нибудь еще беспокоит? — из-за Пэй Чуаня врач был подчеркнуто вежлив с этим красивым юношей. — Температура еще не спала. Голова болит? Или, может, раны ноют? Не бойтесь, можете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врач ни расспрашивал, юноша молчал. Его бледное, изящное лицо было опущено, а в пустом взгляде невозможно было ничего прочесть. Он лишь беспокойно сжимал простыню,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даже начал подозревать, что у пациента что-то с горлом, но обследование не показало отклонений. Вероятно, пережитый стресс привел к такому состоянию, когда человек просто не хочет говорить. Судя по следам на теле, его явно жестоко избивали или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малыш, — врач сменил тон на более мягкий и доверительный. — Ты в безопасности, никто тебя больше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потянулся, чтобы похлопать пациента по плечу, но стоило ему протянуть руку, как в глазах Линь Суйцы мелькнул ужас, и он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тут же отдернул руку и принялся успокаивать его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Пэй Чуань появился у дверей палаты в сопровождении помощника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спросил у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осмотрел, сказал, ничего серьезного, просто сильный стресс, состояние пока нестабильное. И... он все еще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ничего не ответил и направился прямо внутрь. Его взгляд сразу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сидел в углу, обхватив колени руками и прижавшись к ним подбородком. Он сжался в крошечный комочек, от него исходила такая тяжелая аура, что он казался совсем одиноким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глаза и мельком взглянул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серой рубашке и черных брюках — совсем не похожий на тех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выдающееся лицо: острые брови, прямой нос, четкие линии скул. Выражение лица было холодным, а в красоте чувствовалась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статный, он выглядел как модель с обложки журнала, даже в самой простой одежде. От него веяло природной холодностью и недосягаемостью.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но его суровый, ледяной взгляд пугал еще сильнее, чем вид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лишь на секунду задержал на нем взгляд и тут же отвел глаза, а его лицо, до этого почти не выражавшее эмоций, исказилось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