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утихал, и за окнами автомобиля царила непроглядная тьма. В салоне стояла гнетущая тишина. Помощник Ли, стараясь не привлекать к себе внимания, украдкой поглядывал в зеркало заднего вида, с трудом скрывая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возьмите полотенце, — телохранитель, сидевший на заднем сиденье, протянул Пэй Чую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Пэй Чуань промок до нитки. Его аккуратно подстриженные черные волосы слиплись от влаги, по суровому лицу стекали капли, а брюки от костюма насквозь пропитались водой. Левой рукой он прижимал к себе промокшего насквозь Линь Суйцы, а свободной правой принял полотенце и принялся бережно вытирать лицо человека, лежащего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приоткрыл рот, собираясь что-то сказать, но в последний момент промолчал. Изначально он хотел, чтобы Пэй Чуань вытер себя, а вышло вон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Суйцы, бледное и болезненное, пугало отчетливо проступившими следами побоев: щеки распухли, уголок губ был разбит. Травмы были серьезными — явно не один удар, а если прибавить к этому синяки на теле, трудно было даже представить, каким жестоким истязаниям его подвергли.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сжал губы, стараясь действовать как можно осторожнее, чтобы не причинить лишней боли. Несмотря на всю его бережность, Линь Суйцы, пребывавший в беспамятстве, болезненно поморщился, а его длинные ресницы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вытер влагу, как по щекам юноши вновь покатились капли. На этот раз это был не холодный дождь, а горячие слезы. Линь Суйцы плакал, издавая тихие, жалобные звуки, похожие на писк котенка, которые вскоре затихли, оставив лишь щемящее чувство в груди. Мужчина нахмурился и подушечками пальцев, огрубевшими от работы, аккуратно смахнул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Цыци, частная клиника, принадлежащая корпорации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с каменными лицами застыли по обе стороны от дверей палаты класса люкс. Пэй Чуань стоял у кровати, наблюдая, как врач осторожно снимает с Линь Суйцы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 перед присутствующими предстало израненное тело юноши. На бледной коже не осталось живого места: руки, живот, спина — все было покрыто ужасающими синяками и ссадинами. Врачи и медсестры невольно ахнули. Как такое хрупкое создание могло вынести подобные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Чуаня окаменело, а из глубоких темных глаз веяло таким холодом, что даже медики почувствовали неладное. Они работали еще осторожнее, чем обычно: никто не знал, кем приходится этот мальчик господину Пэю, но раз тот лично привез его на руках, ошибаться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глядя на красивого, изящного юношу, не выдержал и отвел взгляд. Он посмотрел на своего начальника, чье лицо было мрачнее тучи,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может, нам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ничего не ответил, лишь развернулся и вышел из палаты. В коридоре было тихо. Пэй Чуань снял промокший пиджак и протянул его помощнику Ли. Он небрежно ослабил галстук, его пальцы с четко очерченными суставами двигались медленно. Посмотрев на помощника, он произнес низким, лишенным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все о Линь Суйцы из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паузу и добавил, в его голосе прозвучали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все, что происходило с ним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Пэй. Сейчас же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была довольно известной в городе А, и помощник Ли, конечно, знал о них. Но имя Линь Суйцы показалось ему смутно знакомым. Линь Суйцы… Член семьи Цзян, но носит фамилию Линь? Неужели это тот самый внебрачный сын главы семьи Цзян, Цзян Хунъюя, о котором ходили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семьи Цзян была в городе А секретом полишинеля — в свое время она наделала много шума. Двадцать с лишним лет назад Цзян Хунъюй женился на своей нынешней супруге, Чжоу Вэньцянь. Это имя было хорошо известно многим пользователям сети: в прошлом она была знаменитой актрисой, лауреатом престижных кинопремий. Вскоре после свадьбы она ушла из кино и перестала появляться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знали, что супруги жили душа в душу. Богачи часто заводили любовниц, но Цзян Хунъюй всегда был верен жене, вызывая зависть у окружающих. Через год после свадьбы у них родился старший сын, а затем и младший. Казалось, это была идеальная семья, но на следующий день после рождения младшего сына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Линь Юэ пришла в больницу с младенцем на руках, утверждая, что это родной сын Цзян Хунъюя.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