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красные книжечки — по одной на каждого: у Сун Фаня и 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смотрел на свидетельство о браке в своих руках, и чувства его были крайне противоречивы. Простояв так долгое время, он наконец поднял голову и спросил: Ты… ты ведь обманул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бесстрастным лицом захлопнул свою книжку, заодно забрал ту, что была у Сун Фаня, и небрежно сунул обе в карман брюк своего делового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спросил: В чем именно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женился на мне? Если ты просто чувствуешь себя виноватым, ты мог бы… — просто дать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словно прочитав его мысли, поднял руку и стер слезы с лица Сун Фаня. Безжалостным тоном он произнес: Если бы ты не вышел за меня, у Сяо Яня нашлась бы сотня способов сжить тебя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Сжить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Сяо Яне пыл Сун Фаня мгновенно угас, и он поник, безвольно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деньгах, он мог бы заработать их тяжелым трудом. Но период течки и Сяо Янь — это было то, чему он действительно не мог противостоять. Если бы не эти обстоятельства, он бы ни за что на свете не вступил в брак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теперь разница? Они уже расписались, развод невозможен. Будь то необходимость в деньгах или недавний указ империи о запрете на скорый развод — в любом случае, сбежать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закусил губу. Нет, так нельзя, этот брак не должен был состояться! Шэнь И не тот человек, с которым стоит связывать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И столько ему задолжал. Как только период течки пройдет, как только Шэнь И подтвердит свои права на него перед Сяо Янем и поможет пережить этот тяжелый период, он обязательно найдет способ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И сам сказал, что развод возможен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Фань витал в облаках, Шэнь И схватил его за руку и потянул за собой. Сун Фань в недоумении выдернул руку и спросил: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обернулся, его холодный, равнодушный взгляд устремился на Сун Фаня. Помолчав некоторое время, он ответил: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на мгновение замер. Остался ли у него вообще дом? После смерти матери его дом перестал быть домом. Позже отец привел мачеху, но та не только сбежала с другим, прихватив все деньги, так еще и продала дом. Отец не выдержал такого удара и скончался. С тех пор дома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побрел следом за Шэнь И, словно бездомный щенок, вызывая жалость. Впрочем, он понимал, что сейчас они направляются туда же, где провели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беспомощно вздохнул. Как он и думал, Шэнь И привел его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он вдруг о чем-то задумался и, смущенно остановившись в дверях, спросил: Шэнь И, ты… ты ведь не собираешься жить со мной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 обещал не принуждать его ни к чему, он все же оставался альфой, и Сун Фань испытывал страх. Ему нужно было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уже начавший снимать обувь, замер, а затем ответил: В доме много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большой, комнат хватает, они вполне могут жить в разных. К тому же, они теперь супруги, даже если бы они делили одну спальню, это было бы в порядке вещей, а уж совместное проживание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Фань немного успокоился. Жить вместе — не беда, главное, чтобы не в одной кровати. К тому же Шэнь И — альфа, и пока он не причиняет вреда, рядом с ним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еще одна важная вещь: его период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уже переобулся и направился на кухню. Сун Фань поспешно догнал его и преградил путь. Превозмогая стыд и неловкость, он сквозь зубы спросил: Ты… ты обещал купить мне подавитель после свадьбы. Ты… ты дашь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распухшие от слез глаза Сун Фаня. Этот невинный, полный ожидания взгляд делал его таким жалким, что хотелось… но он знал, что сейчас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момент, когда Сун Фань попросил денег на подавитель, в душе Шэнь И вспыхнул гнев, но еще больше — сожаление. Потому что он больше не хотел покупать Сун Фаню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одним из тех отвратительных альф, которые, зная о надвигающейся течке Сун Фаня, питают к нему недобрые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Они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подавил в себе желание завладеть Сун Фанем и холодно произнес: До течки еще несколько дней. Купим,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