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Фань, приготовься. Скоро поедешь со мной на встречу с клиентом.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сидел за рабочим столом и, наблюдая за тем, как Сун Фань разбирает документы,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очень важная, нельзя допустить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был озадачен. Он проработал в компании всего полмесяца и до сих пор числился стажером, поэтому не имел доступа к серьезным документам. Почему его вдруг решили взять на такую встречу? К тому же, насколько он помнил, сегодняшний клиент был крайне значимой фигурой. Разве не логичнее было бы взять с собой главного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наделать ошибок, Сун Фань покачал головой, собираясь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дал ему договорить. Бросив на него многозначительный взгляд,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Фань, должность ассистента — дело непростое. Я сейчас даю тебе шанс, а воспользуешься ты им или нет —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замер. Сейчас он всего лишь стажер, и если проявит некомпетентность или ошибется, его могут уволить в любой момент. Неужели босс решил взять его с собой, чтобы начать готовить как специалиста?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обрадовался. Раньше он бы не придал значения такой возможности, ведь его семья, пусть и не принадлежала к высшему обществу, была вполне обеспеченной, владела собственным бизнесом и недвижимостью. Но месяц назад мачеха в сговоре с любовником выманила у отца все деньги и сбежала, тайно продав даже их дом. Отца это довело до сердечного приступа, и в больнице его спасти не удалось. Мачеха оказалась жестокой — не оставила ни гроша, и даже похороны отца Сун Фаню пришлось оплачивать из собственных карманных денег. Раньше он не привык экономить, поэтому сбережений осталось немного, и после похорон встал вопрос не то что об учебе, а о том, как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довольно быстро нашел неплохую работу, а теперь его еще и собираются продвигать. Сун Фань был на седьмом небе от счастья. Он уже хотел поблагодарить босса, но, опомнившись, обнаружил, что того и след простыл. Глядя на пустой стул, Сун Фань смущенно потер нос и пошел готовиться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лифте главный помощник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Фань действительно придет? Он не похож на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Сун Фаня в глазах Сяо Яня мелькнула зловещая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люди совсем не похожи на то, что о них говорят. Если он хочет сохранить эту работу, то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сегодняшний клиент… — не унимался помощник. — Не слишком ли это важно? Может, господин Сяо перенесет встречу на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Я ждал полмесяца, сегодня — самое время. В любом случае, сегодняшний вечер — лишь формальность.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Сун Фань приехал вместе с Сяо Янем в ресторан. Клиент еще не появился, было очевидно, что он опаздывает, но Сяо Янь выглядел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Фань, не понимая причин такого настроения, сидел рядом и молчал, мысленно повторяя советы по ведению переговоров, которые ему наспех дал главный помощник. Внезапно он почувствовал, как чья-то рука обняла его за талию. Прикосновение было коротким, но Сун Фань вздрогнул от неожиданности и резко обернулся, глядя на босса с изумлением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убрал руку, похлопал его по ладони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промолчал и инстинктивно отодвинулся в сторону. В голове словно взорвалась бомба: что это значит? Почему он вдруг коснулся его талии? Сун Фань занервничал, пытаясь подавить страх и заставить себя успокоиться. Он уже хотел отпроситься в туалет, как вдруг дверь в кабинет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альфа в черном костюме, сшитом на заказ. Высокий, с холодным, суровым выражением лица, он, встретившись взглядом с Сун Фанем, на мгновение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Фань тоже остолбенел. Он слегка приоткрыл рот, глядя на вошедшего альфу,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http://bllate.org/book/22308/2335643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