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кабинета учителя Линя Юй Цзян вышел, когда было уже за час дня. Глянув на время, он подумал о том, как там его однокурсники, и решил переговорить с Чжоу Цзяньчэнем, чтобы для начала заглянуть на их экспериментальное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подписания соглашения, то, поскольку ни один из них не собирался идти на попятную, не было нужды, как предлагал Чжоу Цзяньчэнь, сломя голову бежать в его кабинет, чтобы распечатать и подписать бумаги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Цзяньчэня подписание договора с Юй Цзяном было скорее способом успокоить последнего. Видя, что Юй Цзян не торопится, он, разумеется, не стал настаивать. Зато, услышав о походе на поле,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 тобой,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боясь отказа,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хоть я и приезжаю сюда время от времени, но на этих полях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визит Чжоу Цзяньчэня приходился на периоды самого плохого самочувствия. То, что он вообще мог контролировать свои эмоции, было уже достижением. Даже блокаторы переставали помогать, вызывая лишь подавленность, поэтому его слова не были вежливой отговоркой — он действительно редко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собака, которую ему подарил учитель, и которую нужно было выгуливать, порой никто бы даже не догадывался, что в доме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знал о ситуации Чжоу Цзяньчэня. Услышав, что тот хочет пойти с ним, он удивился — Чжоу Цзяньчэнь не был похож на любопытного человека, — но отказывать не стал. Раз хочет —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или два дня — самое жаркое время. Однокурсники Юй Цзяна не были дураками, чтобы работать под палящим солнцем. Они устроились в тени деревьев, разбирая купленные материалы, потягивая газировку и беспокоясь об Юй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тот пошел в полицию лишь для дачи показаний, но ведь речь шла об отце, да еще и о внезапно объявившемся партнере Юй Цзяна. У ребят голова шла кругом, и никто не мог предугадать,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им увидеть приближающегося Юй Цзяна с Чжоу Цзяньчэнем, как все тревоги отступили. Друзья тут же бросились к нему, расспрашивая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видя их искреннее беспокойство, забыл о неловкости и принялся серьезно обсуждать строительство навеса для сигуа.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гарантией из соглашения Чжоу Цзяньчэня им не нужно было так спешить, но раз уж тот дал слово, Юй Цзян не хотел злоупотреблять его добротой, требуя еще и охраны для их посадок. Он понимал: лучше двигаться постепенно. К тому же, никакие обещания не заменят собственного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обладал опытом, и вскоре его объяснения зажгли энтузиазм в глазах студентов. Даже несмотря на жару, они надели соломенные шляпы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оставшись в стороне, ничуть не расстроился. Он, как и обещал,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знаешь, пока тебя утром не было, мы ходили на свои участки, — рассказывали ребята, работая. — Летом растения растут как сумасшедшие. Трава уже выше овощей. Хорошо, что я посадил кукурузу — сорняки ее не переросли, а вот если бы лук — точно бы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и твое поле с сигуа проверили, — добавил другой. — У тебя там выглядит гораздо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плети сигуа стелются по земле и закрывают сорняки, поэтому их не видно, — ответил Юй Цзян, вглядываясь в свои посадки. — Но полоть все равно надо, иначе сорняки задушат плети, и я стану самым большим неудачником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проследил за взглядом Юй Цзяна. Он не разбирался в том, хорошо ли растут сигуа, но видел, с какой теплотой Юй Цзян смотрит на это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подписать соглашение не было для Чжоу Цзяньчэня лишь импульсивным порывом из-за феромонов. За эти годы многие пытались использовать его недуг, поэтому он стал осторожен. Даже заметив необычную реакцию на феромоны Юй Цзяна, он сначала провел небольшое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был известен тем, что выбрал агрономию. Многие судачили, что он просто опустил руки или пошел наперекор семье. Отец же Юй Цзяна всем рассказывал, что сын с детства любил цветы, а его обманом заставили поступить на агрофак.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светятся глаза Юй Цзяна, когда он смотрит на свои грядки, как он, вытирая пот, старательно объясняет однокурсникам каждый нюанс строительства, Чжоу Цзяньчэнь понял: Юй Цзян действительно любит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том соглашении его по-настоящему тронула именно поддержка его профессиональных начинаний.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стоял неподвижно, наблюдая за работой Юй Цзяна, за тем, как его лицо заливается румянцем, а капли пота скатываются с висков к подбородку. В какой-то момент он шагнул вперед и молча начал подавать ему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http://bllate.org/book/22303/2335331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