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Чжимань задала этот вопрос, и Чэн Вань на мгновение растерялась,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в положении, и, видимо, Ян Чжимань успела что-то заметить. Чэн Вань замерла на месте, не понимая, что именно та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 Чжимань спросила это мимоходом. Вытирая руки, она бросила Чэн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заболела — бери отгул, нечего работу запускать. Сегодня твоя очередь оставаться сверхурочно с руководителем Чжоу,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Чжимань взглянула на неё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нечего тут время терять,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забрала свои вещи и вышла из туалета. Только тогда Чэн Вань подошла к умывальнику, чтобы сполоснуть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Чэн Вань чувствовала себя настолько скверно, что не съела ни кусочка. Они с руководителем Чжоу задержались в офисе до часу ночи, пока наконец не закончили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руководителя Чжоу приехал за ней на машине и заодно подбросил Чэн Вань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поздно, машин на дорогах почти не осталось, лишь кое-где ещё горели вывески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Чэн Вань живёт в элитном коттеджном посёлке, руководитель Чжоу и её муж заметно удивились. Оба они были бетами, обычными людьми без особых амбиций, и когда машина остановилась у ворот дома Чэн, руководитель Чжоу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сегодня ты отлично постаралась. Завтра можешь не отмечаться на проходной, приходи попозже,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поблагодарила её и, проводив взглядом уезжающую машину,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двух часов ночи. Большинство домочадцев спали, и в доме стояла пустая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немного боялась темноты, поэтому на ощупь включила ночник — его света было достаточно, чтобы видеть дорогу под ногами, но недостаточно, чтобы побеспокоить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она вернулась в свою комнату. Вспомнив, что Бай Цзюньтан обещала заехать за ней утром, Чэн Вань немного подумала и всё же завела будильник на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привыкла отказывать, особенно Бай Цзюньтан.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могла бы отправить сообщение, чтобы та не приезжала, Чэн Вань не стала этого делать, решив заставить себя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беспокойно — то ли из-за того, что она толком не поела, то ли из-за нехватки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гостиной донёсся громкий крик Чэн Цяоцин, Чэн Вань в полузабытьи села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тяжёлой, будто после выпивки, всё тело ломило, а глаза саднило так, словно они вот-вот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моё платье? Я же договорилась с однокурсниками надеть его сегодня в школу! Куда ты его засунула?!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раздавался недовольный голос Чэн Цяоцин — судя по всему, из-за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помедлила,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перепутала вещи, когда убиралась, и случайно положила его в комнату к Ванвань.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Цяоцин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 и забери! Мне же нужно его надеть!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замялась. Её комната была на первом этаже, и вчера вечером она смутно слышала, как пришла Чэн Вань. Сейчас было всего шесть с небольшим, и она не решалась постучать, полагая, что Чэн Вань ещё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 Чэн Вань вышла, посмотрела на няню и Чэн Цяоцин, стоявших в гостиной,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поищи здесь, только не кричите.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Цяоцин недовольно фыркнула. Няня поспешно подошла, и, увидев бледное лицо Чэн Вань,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вернулась так поздно, выглядишь совсем плохо. Не выспалась?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 Вань, Чэн Цяоцин громко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встала? Давай быстрее, мне уходить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Няне пришлось замолчать, она вошла в комнату, чтобы найти вчерашние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Вань, глядя на капризную сестру, сделала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старше тебя, не смей так с ней разговаривать. Это всего лишь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не касается! — Чэн Цяоцин с неприязнью посмотрела на неё. — Это она положила моё платье в твою комнату, я ещё даже не злюсь, а ты мне замечания делаешь? Я что, виновата?!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няня неловко вышла из комнаты, держа в руках платье, и поспешила вмешаться: — Платье нашлось, Цинцин, иди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Цяоцин выхватила платье, швырнула его на пол и, задрав подбородок, выплюнула: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мне не нужно это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обращая внимания на состояние Чэн Вань, развернулась и ушла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подняла платье и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и спускайся, я приготовила твои любимые булочки на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лишь оглушительный грохот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смутилась. Сжимая платье в руках, она взглянула на Чэн Вань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Ванвань, может, ты ещё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 Вань посмотрела на платье в её руках. — Если она не хочет его носить, отдайте своей внучке, жалко же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сокрушённо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Виновата, совсем невнимательная стала, перепутала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у неё просто характер такой, не берите в голову, — Чэн Вань бросила взгляд на лестницу. — Я не буду отдыхать, мне скоро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не стала расспрашивать дальше, лишь сказала, что сварила суп, и попросила Чэн Вань выпить его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Цяоцин не стала завтракать дома, схватила сумку, телефон и ушла. Няня чувствовала себя виноватой и очень переживала из-за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утра телефон Чэн Вань зазвонил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http://bllate.org/book/22300/2335199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