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сидел на краю кровати, тихо дожидаясь, пока Жуань Юнь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 всегда держался с ним вызывающе, вечно скалясь и демонстрируя строптивый нрав, а сейчас, лежа на больничной койке с плотно сомкнутыми веками, он выглядел на удивление покладистым — зрелище редкое и непривычное.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города у Жуань Юня были знакомые только в лице самого Шао Юя и Му Ци, которые там работали. Поэтому не нужно было долго размышлять, чтобы понять, ради кого он туда отправился. Горло Шао Юя сдавило спазмом, на душе стало горько, и он, натянув на лицо вымученную улыбку, попытался скрыть свою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день, спустились сумерки, а Жуань Юнь так и не подавал признаков пробуждения. После заката начался дождь; стояла осень, и с приходом непогоды температура заметно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восемь вечера Жуань Юнь все еще не очнулся, Шао Юй обратился к врачу. Тот объяснил, что при таком состоянии вероятность прийти в себя выше всего завтра утром. Видя помрачневшее лицо Шао Юя, доктор по-доброму посоветовал ему съездить домой и приготовить что-нибудь для пациента, заботливо добавив, что лучше всего подойдут рыбный суп и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вышел из больницы. Раскрыв зонт, он проходил мимо цветочной клумбы, как вдруг услышал тонкий кошачий писк. Маленький котенок, шатаясь, подошел к его ногам. Одной лапкой он уперся в кожаный ботинок Шао Юя, а другую положил на брючину, пытаясь потянуть ткань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повадки котенка удивили Шао Юя. Дождь явно не собирался прекращаться, а этот малыш, судя по всему, родился совсем недавно. Встретившись взглядом с чистыми глазами котенка, Шао Юй почему-то невольно вспомнил того, кто сейчас лежал на больничной койке. Котенок, видимо, утомился ждать, похлопал лапкой по подъему стопы Шао Юя, словно здороваясь, и жалобно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достал из кармана носовой платок, осторожно завернул в него промокшего котенка и, бережно придерживая, понес к машине. Усадив животное на пассажирское сиденье, он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Жуань Юнь может очнуться ночью, Шао Юй, вернувшись, в спешке сунул котенка в клетку для птиц, а сам поспешил на кухню. В глазах окружающих Шао Юй был холодным и неприступным человеком, но сейчас он ловко и привычно управлялся с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очищенную тыкву небольшими кусочками, он смешал её с промытым рисом и поставил вариться. Затем достал из холодильника рыбу, почистил её и принялся за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Шао Юй был поглощен готовкой, Жуань Юнь открыл глаза, и шерсть на нем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обстановке, его что, заперли в клетке?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кошачьи лапки вцепились в прутья, из горла вырвался тонкий, пронзительный писк. Осознав, что издает кошачьи звуки, Жуань Юнь прижал лапу ко рту, потерял равновесие и с глухим стуком повалился на пол клетки. Ошарашенно глядя на прутья, которые поблескивали в свете ламп, он мелко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негодяй посмел навредить императору?!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промок под дождем, его била сильная дрожь, которую никак не удавалось унять, и он забился в самый угол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Юй закончил с рыбным супом, тыквенная каша тоже была готова. Он переложил всё в термосы, собираясь ехать в больницу. Проходя через гостиную, он заметил клетку. Подойдя ближе и увидев, как котенок дрожит, Шао Юй положил внутрь тот самый платок, в котором принес его домой, чтобы укрыть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без тени сомнения развернулся и ушел. Свою нежность Шао Юй хранил только для одного Жуань Юня, оставаясь равнодушным ко всему остальному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http://bllate.org/book/22275/2331908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