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Дунсин немедленно опустил голову, однако в глубине его глаз затаилось нескрываемое изумление. Если не брать в расчет то, что Его Величество всегда отличался жестоким нравом, а за подобную дерзость, проявленную сейчас, даже благородную наложницу давно бы наказали, так ведь и этот Янь Юй — человек неизвестного происхождения, разве не следовало бы подвергнуть его допросу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послушно отстранился и отошел в сторону, а слуги тут же принялись помогать ему снимать верхнее платье и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взмахнул широкими рукавами, притянул Янь Юя к себе 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же ласков, как и прежде, и Янь Юй, завороженный этим, словно вернулся в прошлое, отчего его лицо просияло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сделал властный жест рукой, и Юэ Дунсин тут же пронзительно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слуги, двигаясь словно в танце, расставили на столе яства. Разнообразие блюд было столь велико, что у любого разыгрался бы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вспоминал простую еду, которую раньше готовил ему Цзян Тяньхэн, и в то же время радовался за него: по крайней мере, теперь его благодетелю не нужно вести скитальческую жизнь, как прежде, и самому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повернулся и сел с краю стола. Юэ Дунсин тут же подал ему чай. Император взял чашку, сделал глоток, подержал жидкость во рту, прополоскал его и выплюнул в золотую чашу, которую подставил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монастырь со своим уставом не ходят, подумал Янь Юй. Он решил, что должен поступить так же, взял со стола слуги чашку с чаем, подражая Цзян Тяньхэну, прополоскал рот... и, сделав глоток, поперхнулся — не в то горло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Тяньхэн, смотревший на него с доброй улыбкой,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 мгновение опешил, но тут же поспешно отпил еще чаю, слегка прополоскал рот и быстро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Юэ Дунсин не сдержался и прыснул.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император бросил на него косой взгляд, и тот мгновенно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стоишь столбом, иди прислуживать Его Величеству во время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никогда раньше не слышал подобных слов и не до конца понял их смысл. Однако он знал, что в этом императорском дворце все должны прислуживать Его Величеству. Неужели прислуживать во время еды означает кормить его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вспомнил, как раньше благодетель кормил его, и теперь, когда все наконец изменилось, его сердце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засеменил к столу, взял палочки, подцепил кусочек зелени и, поднеся его к губам Цзян Тяньхэна,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перевел взгляд с простой зелени на милое личико Янь Юя, которое сейчас сияло такой чистой и ослепительной радостью. Мужчина довольно улыбнулся и, открыв рот, съел поднесенное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Дунсин, стоявший поодаль с открытым ртом, так и не смог вымолвить ни слова. Его брови сошлись на переносице, а в опущенных глазах читалось недоумение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Тяньхэн действительно любит зелень, Янь Юй вошел во вкус. В оставшееся время он по очереди подкладывал ему разные виды овощей, с каждым разом все больше воодушевляясь, в то время как Юэ Дунсин рядом с ними уже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Цзян Тяньхэн поднял руку, останавливая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Юя, который все еще растерянно держал палочки, собираясь подцепить еще зелени, схватил его за руку и рывком усадил к себе на колени. Янь Юй, внезапно оказавшись на твердом, почувствовал боль в бедре и поморщился, но прежде чем он успел издать хоть звук, у самого его уха раздался низкий, хриплый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неужели тебе так нравится этот пресный вкус, оставшийся у меня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недоуменно захлопал глазами, не успев осознать смысл сказанного, как его губы накрыли теплые уста. Аромат зелени мгновенно заполнил его рот, и дыхание в этом легком привкусе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Тяньхэна начала скользить по его телу, и чувствительное тело Янь Юя невольно задрожало. Он уже было хотел оттолкнуть его, но обжигающая и яростная близость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кабинет императора, так что я не смогу составить тебе компанию за обедом.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успел ничего ответить — он лишь увидел удаляющуюся широкую спину и желтые полы императорского халата, колыхавшиеся при каждом шаге. Он приоткрыл рот, и в его глазах, еще недавно затуманенных страстью, теперь застыла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благодетель теперь император, занят государственными делами, и то, что удалось хотя бы мельком увидеться и вместе поесть — уже большая удача. Мечтать о том, чтобы он был рядом каждую минуту,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может найти себе занятие, например, приготовить для благодетеля пару своих фирменных блюд. Разве это не будет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наполнились радостью. В голове уже возник образ довольного Цзян Тяньхэна, пробующего его стряпню, и от этой мысли на душе стало так тепло, что он невольно просиял. Решив, что к обеду обязательно приготовит настоящий пир, он, даже позабыв о завтраке, бодрым шагом направился на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