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произнес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приподнял бровь. Ха, значит, он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развел руками и покрутился перед Шэн 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посмотрите на меня. Я такой хрупкий, того и гляди ветром сдует, а он — вон какой тучный и здоровенный. Разве мог я одолеть его в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Шэн Угоу был полностью согласен. Инь И, хоть и не был низкорослым, все же выглядел довольно изящным, даже хрупким, вызывая невольное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взял Вашу корону и сказал ему: видеть корону — все равно что видеть самого Императора, ты не смеешь вести себя неподобающе в присутствии Его Величества. Но он и глазом не моргнул, решив, что ему мало избить меня в одиночку, и собрался позвать других, чтобы расправиться со мной толпой. Мне пришлось проучить его от Вашего имени. Корона величественна и священна, она олицетворяет Вашу власть, вот я ею и воспользовался, чтобы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раз, не дожидаясь, пока Сунь Чэн начнет взывать к справедливости, Инь И сам решительно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ты собирался позвать людей, чтобы избить меня, я воспользовался высочайшей короной, чтобы проучить тебя от имени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Шэн Угоу устремился на Сунь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Чэн, отвечай только да или нет. Если посмеешь солгать — прикажу забить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Чэна побелело от страха,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Инь И был невероятно хитер и коварен: задавал вопросы так, что выставлял напоказ только выгодные ему факты, а о собственных подлых и лживых поступках предусмотрительно умалчивал. Инь И же стоял рядом, наслаждаясь торжеством, и чувствовал себя невероятно довольным. Сунь Чэн бросил на него яростный взгляд — он обязательно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Угоу, наблюдая за сияющим и самодовольным Инь И, вдруг ощутил странное желание подшутить над ним, захотелось посмотреть, как тот приуныет. Он принял суровый и величественный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Сяо Иньцзы и проучил Сунь Чэна от моего имени, ты повредил корону, и это твоя вина. Ты понесешь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обрадовался. Двое, затаившихся под балкой, тоже были в приподнятом настроении, однако их мысли сильно отличались от мыслей Сунь Чэна: Юй Чэньхуа и Наньгун Лин прекрасно понимали, что Император лишь дразнит Инь И, а у Его Величества редко бывает такое игривое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 презрением взглянул на Сунь Чэна. Как же так: улыбка у обоих одинаково злорадная, но на лице Сяо Иньцзы она кажется милой, а на Сунь Чэна противно смотреть даже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нахмурился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Чэн пренебрег величием императорской власти. Но, принимая во внимание твою службу покойному императору, избавлю тебя от сурового наказания. Отправляйся в Ведомство по надзору за наказаниями и получи двадцать ударов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Чэн, рассчитывавший наказать другого, сам оказался в дураках. Его лицо выражало крайнюю степень несправедливости, но спорить он не посмел. Ударив челом,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раб благодарит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и, пошатываясь, вышел из зала. Тот самый неприметный евнух поспешно последовал за ним, но, проходя мимо Инь И, одарил его полным обожания и подобострастия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Угоу смотрел на Инь И, словно ожидая, какую еще выходку тот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создать для Вас корону еще лучше этой, — Инь И взял со стола разбитую корону, которую оставил Сунь Чэн. — Эта совсем не соответствует Вашему величию и императорскому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указал на рубины и золотую сетку: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Сплошная вычурность, никакой элегантности, даже Ваша высочайшая власть не подчеркнута. Дизайн — просто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ее спроектировать? — с интересом спросил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потер подбородок,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дайте мне время, мне нужно подготовить несколько эскизов.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 — спросил Шэн 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ответил Инь И. Он решил скопировать фасон короны императора У-ди из сериалов, которые смотрел в детстве. Вот уж действительно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Шэн Угоу. — Но расходы на материалы берешь на себя, ведь это ты ее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Инь И мгновенно померкла. Да у него совсем совести нет! Хотел бы прикончить — так и сказал бы, зачем же так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Наньгун Лин, скрывавшийся под балкой, начал перебирать в уме, какие материалы нужны для короны императора: золото, белый нефрит, драгоценные камни, жемчуг...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http://bllate.org/book/22256/2328950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