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огороде при Храме Белого Дракона одиннадцати-двенадцатилетний послушник задумчиво разглядывал пекинскую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Анан, о чем задумался? — окликнул его старый монах. — Учитель проголодался, ступай, приготовь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нехотя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 сегодня готовить, учитель. Давайте просто поедим пустой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 — старик едва не начал кататься по земле от возмущения. — Я больше не могу есть эту кашу! Три дня подряд! Анан, сжалься, пожарь хотя бы капусту!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невыразимым видом наблюдал за тем, как наставник капризничает: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просил вас, учитель, каждому новому паломнику предлагать рисовую кашу с глубоким смыслом? А теперь, когда они повадились ходить к нам три дня подряд, вы сами же и не выдержали?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с важным видом ответил старик. — Многие приходят именно ради того, чтобы услышать мои наставления. Если я вдруг сменю меню, они удивятся. А те, кто уже бывал здесь, возвращаются снова, чтобы еще раз послушать про дзен в этой каше. Они идут нескончаемым потоком, я же тоже устаю!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послушника проступили черные жилки. Подумав, он решил, что слова учителя имеют смысл. Жители Фанланя поголовно верующие, а заезжие купцы и караванщики и вовсе считают Храм Белого Дракона популярной достопримечательностью. Если они узнают, что высокопоставленный монах сменил блюдо, к которому привязан дзен, кто знает, не побегут ли они слушать новые проповеди? Их энтузиазм не уступал фанатизму коллекционеров из его прошлой жизни. И если уж старик не выдерживает, то что говорить о нем самом — послушнике, которому хоть и не нужно проповедовать, но приходится постоянно заниматься размещением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я встретил странного человека, — нахмурился Анан. — Я относил сутры господину Чжану и столкнулся с его гостем. Тот вел себя очень странно: смотрел на меня так, будто собирался заплакать, и сказал, что собирается прожить во Фанлане несколько лет, приглашал меня заходить к нему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старого монаха стало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Вот как. А ты хочешь пойти, Анан?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хочу, но в то же время это кажется утомительным. И мне почему-то кажется, что он хочет научить меня вовсе не тому, что подобает знать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рассмеялся старик. — Анан, скажи мне, а что, по-твоему, подобает знать монаху?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...Буддийские сутры?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потер живот, который разболелся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Анан, ты умный ребенок. С детства ты стараешься соответствовать стандартам монаха, но знаешь ли ты сам, что это за стандарты?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учителя наставить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стандарты? Нет никаких стандартов! — старик погладил его по голове. — Иди, иди и научись у того гостя всему, чему он хочет тебя научить!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крепко ухватился за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сердитесь? Тогда я не пойду. Больше никогда не увижу этого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вздохнул старик. — У тебя есть связь с Буддой, но связь бывает разной глубины. Я твой наставник, совершивший обряд пострига, но я не могу за тебя достичь просветления. Тебе нужно больше учиться и смотреть на мир. Когда подрастешь, отправляйся в путь и ищи свой собственный путь. Кто-то видит, как желтый лист падает с ветки, и осознает непостоянство мира, становясь отшельником. Кто-то видит старость, болезнь и смерть и осознает непостоянство плоти и чувств... У каждого свои способности, и плоды просветления тоже разнятся. Не у каждого, кто обрел понимание, есть сверхъестественные силы. Анан, постриг защитит тебя на время, но боюсь... храмовые ворота не удержат тебя навсегда. Иди своим путем!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Чу Шэчжи подтолкнул меня. — Цзюцзянь, ты вообще слушаешь,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я лежал на кровати, как будто читал мантру: — У сестры главы павильона Вэй два маленьких клыка, и когда проводишь по ним языком, это очень приятно. А больше всего ты любишь проводить ночи с девушкой по имени Чжэньчжэнь на лодке в Янчжоу, потому что у нее упругие ягодицы, которые так приятно 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Чу Шэчжи чуть не свалился с кровати. — Ты что за главное запомнил! Разве это подобает говорить монаху?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подобает монаху слушать то, что говоришь ты? — я отвернулся к нему спиной. — Уходящий из мира не лжет. Ты спросил, слушал ли я, я доказал, что слушал. Цвет — это пустота, пустота — это цвет, — добавил я. — Господин, ваши слова не заставят меня нарушить обеты.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Чу Шэчжи странно замолчал, а потом произнес тихо: — Почему мне кажется, что после того, как мы расстались с мастером Тяньцзином, ты стал другим человеком? Это лишь мое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равнодушно отмахнулся я. — Весь наш сегодняшний разговор — ложь. Я ничего не слышал, ты ничего не говорил. Скоро рассвет,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Шэчжи, казалось, сдался. Он слез с кровати, прихватил недопитое вино, махнул мне рукой 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монаха, — сказал он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совсем не похож на мужчину, — проворчал я, когда он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монах должен держать марку. Я не похож на монаха? А как именно должен выглядеть монах? Сбрить волосы, читать сутры, соблюдать запреты? Маленький послушник стареет и становится старым монахом, и так из поколения в поколение — разве так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Фанланя ведет в Западный край, и монахи, живущие там, в пустыне, едят верблюжатину, пьют кумыс и не снимают шапок, ничем не отличаясь от проезжих купцов. Монахи в Индии предаются суровому аскетизму, годами не выходя из пещер. В Центральной равнине был Цзигун — в рваных туфлях и грязной одежде, он казался безумным, любил вино и мясо... Как должен выглядеть монах? Монах — тоже человек, у него должен быть свой облик. Я монах, значит, мой облик — это облик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я монах? Я ворочался с боку на бок. Жизнь в Храме Белого Дракона была спокойной и радостной: прием паломников, работа в поле, изучение кулинарных рецептов, проповеди по домам... Мне нравилась эта жизнь. И хотя ради дела с Порошком Высшего Блаженства мне пришлось прибегнуть к внешней помощи, я никогда не хотел по-настоящему покидать учителя. Но казалось, учитель давно решил, что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Судьба... — прошептал я. — Где же моя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 не впервые появился в Центральной равнине. В этой реальности он попал сюда в годы правления императора Чэн-вэня из предыдущей династии под названием Афужун. Драгоценная паста из афужуна предназначалась исключительно для императорской семьи. Мастерские поставщиков двора владели секретом изготовления и ежегодно поставляли определенное количество для вдовствующей императрицы Фэн, матери Чэн-вэня. Спустя несколько лет купец, владевший секретом, был втянут в дело о мятеже и казнен, а афужун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том деле о мятеже афужун сыграл не последнюю роль, — Вэй Минцзюэ решил блеснуть эрудицией, перебивая Чу Шэчжи. — По одной версии, княгиня Цинхэ и ее муж преподнесли афужун, чтобы контролировать императрицу Фэн и вместе с князем Ци готовить восстание. По другой — наложница Сяо, чтобы выкрасть императорскую печать, взяла в заложники сына княгини и заставила их отравить императрицу. Как бы то ни было, император Чэн-вэнь наверняка что-то понял, и с тех пор об афужуне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Прежняя династия пала почти сто лет назад, память народа об афужуне стерлась. Почему же после отмены морского запрета мак вдруг сменил имя и так быстро вернулся? Тут явно что-то 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господин Чжан Пулян, выступавший за отмену запрета, связан с теми, кто стоит за Порошком Высшего Блаженства? — Вэй Минцзюэ взвился, как кошка, которой наступили на хвост. — Чу Шэчжи, у тебя нет доказательств, как ты смеешь клеветать на первого министра!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Чу, вероятно, не это имел в виду, — я вмешался, видя, что они вот-вот поссорятся — вернее, что Вэй Минцзюэ начал безосновательно истерить. — Господин Чжан ратовал за отмену запрета ради страны и народа. Однако наша династия всегда ценила земледелие и презирала торговлю, поэтому такой шаг повышает статус купцов и ущемляет интересы многих, вызывая недовольство при дворе. Если после отмены запрета появился Порошок Высшего Блаженства, и дело примет серьезный оборот, виноватым сделают господина Чжана. Господин Чу не подозревает его, а беспокоится о нем.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взгляд на Чу Шэчжи, и тот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Цзюцзянь прав, малый ван неверно истолковал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Минцзюэ посмотрел на меня, потом на Чу Шэчжи, фыркнул, дернул занавеску и ушел скакать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в голову, господин Чу, — вздохнул я, приоткрыв занавеску, чтобы убедиться, что Вэй Минцзюэ просто едет верхом, и сел обратно. — Господин Чжан Пулян был наставником в императорском кабинете, малый ван учился у него несколько лет и очень привязан к учителю. Его слишком сильно задевают нападки на Чжана, вот он и стал таким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благодарю, что выручили меня, — Чу Шэчжи мягко и интеллигентно улыбнулся. В этот момент он был похож не на странствующего воина, а на главу знатного книжного рода. Если посчитать, ему около тридцати, но он выглядит молодым, при этом в нем больше спокойствия, чем в Вэй Минцзюэ. Эта выдержка, закаленная годами, в сочетании с врожденной удалью странника придавала ему удивительное обаяние, действующее и на мужчин, и на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Цзюцзянь, ты неожиданно хорошо разбираешься в придворных делах, — Чу Шэчжи посмотрел на меня с любопытством. — Я думал, такие, как ты, не интересуются мирской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забыл упомянуть: помимо обаяния, у него была и проклятая проницательность «великого сыщика».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я? — переспросил я. — А как ты думаешь,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слегка подался вперед, мягко и непреклонно заставляя его смотреть мне в глаза. Он, кажется, опешил, на лице появилось изумление и легкий румянец. Я остался доволен результатом. Никто не учил меня так делать, возможно, для монаха это было неуместно, но цель я достиг —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Чу Шэчжи словно под гипнозом продолжил, а потом улыбнулся — хитро и лукаво, как будто никакой растерянности и не было: — ...очень интересный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рассмеялись одновременно, и напряжение исчезло. Только Чу Шэчжи знал, что он только что, совершенно точно, засмотрелся на мужчину — монаха, который намного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этом послушнике есть кровь иноземцев? Его черты лица острее, чем у обычных ханьцев, ресницы длинные, как веера, зрачки с красновато-коричневым оттенком, губы нежно-розовые, а кожа — молочно-белая, которой позавидовала бы любая красавица. При этом резкие брови и высокий нос придают ему мужской твердости. Его отстраненность, порожденная годами монашества, заставляла людей держаться на расстоянии, но когда он смотрел прямо на тебя, эти холодные глаза из-за красноватого отлива становились притягательными, пробуждая...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много лет странствовал и встречал разных людей, но никогда не думал, что сам испытает влечение к человеку своего пола. Хотя разум позволял ему сдерживаться, это минутное наваждение было реальным. Чу Шэчжи помрачнел. Что бы ни говорил Вэй Буфань, в одном он точно не ошибся: этот монах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 Вэй Минцзюэ с мрачным лицом просунул голову в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третья дочь из поместья Маркиза, Усмиряющего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лицо Чу Шэчжи изменилось. Вэй Минцзюэ уставился на него и внезапно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я слышал, Чжао Цзинжоу влюбилась в странствующего воина. Неужели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http://bllate.org/book/22245/2325286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