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разыскать того, кто создаёт Порошок Высшего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 нашей стране отменили морской запрет, к нам извне проник цветок под названием мак. Порошок Высшего Блаженства — это производное от него. Фанлань имеет прямое сообщение с Западным краем. Несколько лет назад я видел у иноземцев отраву, которую они называли опиумом. У него схожий эффект, но способ очистки иной. Наш порошок обладает куда большей концентрацией, сильнее действует и куда опаснее опиума. А главное... метод его очистки весьма своеобразен.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найти истоки этого порошка, мог сказать мне. Зачем же так рисковать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чем обладают те, кто стоит за этим порошком? Деньгами. Огромными деньгами, которых хватит на возделывание бескрайних маковых полей, создание целой сети мастерских и наём любых специалистов за баснословные суммы. Но это лишь первый шаг. Чтобы распространять порошок и при этом не привлекать внимания властей, нужно уметь и подкупать, и запугивать. Малый ван должен понимать это лучше меня. Более того, — добавил я, — их цель не только чиновники, но и весь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горько усмехнулся. Он лишь хотел помочь другу, который не мог спокойно смотреть, как страдает близкий человек, а в итоге оказался втянут в пучину столь опасных событий. И правда, не повезло: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Вэй... Глава павильона Вэй обещал, что если я найду тебя, то смогу спасти его, но я и представить не мог, что всё обернётся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искал не Цзюцзяня, а меня. После того как я избежал гибели, я больше не показывался на людях. Видимо, они решили, что только Цзюцзянь знает, где я скрываюсь.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по моему скромному разумению, то, что глава павильона Вэй вышел на вас, тоже не случайность. Прошу, будьте осторожны. — Я сложил руки в молитвенном жесте и вздохнул: — Что касается остального, прошу, дайте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забыл упомянуть: вы, должно быть, уже догадались, что я попанец. По правде говоря, само это слово я вспомнил лишь спустя несколько лет жизни здесь. Да, я многое забыл из прошлого: кто я, чем занимался, были ли у меня любимые люди... В голове была лишь пустота. Но я полагаю, что прежде был неплохим мастером — будь то кулинария, работа с деревом или ювелирными украшениями, всё давалось мне легко. Порой я даже учился всему сам. Наверное, даже если бы не стал монахом, нашёл бы способ прокормиться. Но, поразмыслив, я решил, что монашеская жизнь самая спокойная, поэтому и мыслей возвращаться в мир у меня не возникало. Однако жизнь редко идёт по нашему плану: ты жаждешь покоя, а она подкидывает тебе новые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особо стремился вернуть память. Если бы я навсегда забыл прошлое, то мог бы спокойно доживать свой век в этом уединённом горном храме, день за днём распевая сутры. Но появление Порошка Высшего Блаженства стало подобно прорыву плотины: как только она открылась, хлынул поток, остановить который невозможно — так же и с моими забытыми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многое, но немало осталось скрыто во тьме. И я знал: то, что я не вспомнил, столь же порочно и греховно. Возможно, небеса дали мне эту жизнь, чтобы я искупил свои грехи. Это моё неписаное предназначение, которое я обязан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я без удивления увидел старого монаха в своей маленькой молельне, — ученик давно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ткнул пальцем мне в гладкий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Не знаешь, что учителю нужно место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молча поднялся и уступил ему свой коврик. — Учитель, я хочу полежать у вас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его очередь терять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захотел. Почему бы тебе сразу не попросить меня тебя поцеловать? — Ворча, он всё же похлопал себя по коленям: — Только ненадолго. Ты уже вырос, мои старые кости долго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знал, что учитель согласится. — Я уткнулся лицом в его колени: — Учитель,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пострига я сказал тебе забыть прошлое. Если не можешь забыть — естественно, будешь уставать. — Старый монах гладил меня по затылку. Хотя мужчине не пристало гладить голову, он был моим учителем, да и было это приятно, так что я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я закрыл глаза, — если однажды я причиню вред бесчисленному множеству людей, вы сами остановите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— усмехнулся старый монах, — ты же лучший ученик мастера Тяньцзина, имей хоть немного веры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меня утешаете или хвалите себя? Я серьёзно. Если такой день настанет,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дня не будет. — Рука старого монаха по-прежнему гладила меня с нежностью. — Цзюцзянь — человек чистейшей души. Что бы ни случилось,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молча проглотил слова, оставшиеся на языке, и продолжил наслаждаться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Цзюцзянь, у тебя на сердце камень, — произнёс старый монах. — После того как вернулся из странствий, ты сам не свой. Молчишь, прячешь всё, чтобы я не заметил. — Он помолчал и добавил: — Это то, что нельзя 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внезапно, но я понял его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императорским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— нет. А коснётся ли позже — не знаю. — Я поднялся и торжественно произнёс: — Если после всего я останусь жив, то обязательно вернусь, чтобы остаться с вами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старый монах. — Когда я принимал тебя в ученики, то знал, что однажды ты уйдёшь. Твоя судьба ждёт тебя в другом месте — не в стенах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вы прогоняете Цзюцзяня?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— Он протянул руку и смахнул влагу с моего лица, и тут я понял, что всё в слезах. Почему я плачу? Недоумение охватило меня. Неужели это горечь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я понял: эти слёзы предрекли финал раньше меня. Это прощание было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это ещё до того, как пришёл к тебе сегодня вечером. Если бы ты собирался уйти, лишь чтобы найти смерть, я бы запер тебя в Храме Белого Дракона. Но теперь... раз ты хочешь вернуться к учителю, значит, совесть у тебя ещё есть. — Старый монах опустился передо мной на корточки и тщательно вытер мои слёзы — совсем как тогда, когда принимал меня в ученики много лет назад. — Куда бы ты ни отправился, Храм Белого Дракона — твой дом. Место настоятеля всегда будет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глубоко вдохнул, поднялся и снова поклонился: — Ученик Цзюцзянь сегодня прощается с учителем. Когда меня не будет, прошу, берегите себя. И обязательно... обязательно дождитесь моего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Чу Шэчжи вышел из гостевой комнаты, зевая. Он хотел набрать воды из колодца, чтобы умыться, но увидел во дворе фигуру, стоявшую к нему спиной. Человек, услышав скрип двери,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приготовил завтрак. Поедите — и тронемся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приподнял бровь, в его глазах блеснул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мы. — Я повернулся к нему и слегка улыбнулся. — Колодец во втором дворе слева, за каменной лестницей. Там же горячая вода для паломников, пользуйтесь, чем угодно. Я буду ждать вас в комнате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знал, что господин ищет колодец? — Я указал на свой левый глаз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провёл рукой по глазам и с ужасом обнаружил там засохшую слезинку!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стёр её. Не понимая, что с ним происходит — ведь оба мужчины, да и собеседник монах — он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его замешательством, я сложил руки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доглядел. В нашем храме редко останавливаются гости, поэтому я не позаботился о горячей воде в комнатах.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я вторгся без спроса, — ответил Чу Шэчжи. Он всё ещё выглядел смущённым, но его природная стать гуляки-романтика уже возвращалась. — Маленький наставник, подождите немного,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центру страны становилась всё оживлённее. Через несколько дней пути мы втроём добрались до небольшого городка, где сняли комнаты. Может, из-за того, что я слишком много думал, в ту ночь мне снова приснился кошмар, который не мучил меня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Твои лекарства погубили наши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вынужденное зло, ты просто демон, потворствующий пороку!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мне... дай мне укол! — Сухая, когтистая рука вцепилась мне в голень, а из-за чёрных гнилых зубов дохнуло невыносимым смрадом. — Быстрее, уколи меня! Уколи!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юноша пятился назад, пытаясь вырваться из кромешного ада, но со всех сторон к нему тянулись руки, хватая за горло, руки, полы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Анан, не бойся, — произнёс старый монах, сложив ладони. Юноша, врезавшийся в него, превратился в плачущего маленького монаха. — Всё сущее — лишь плод воображения, всё рождается из причин и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заслонил его собой, и золотой свет озарил этот ад. Вопли и крики стихли. Руки, что тянулись отовсюду, всё ещё пытались схватить маленького монаха, но не могли коснуться даже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сел в позу лотоса и начал читать сутру: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молю, освети меня чистым светом, прими в свои объятия. Я сейчас в истинном помысле, взываю к имени Татхагаты...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сидел на земле, глядя, как призраки растворяются в золотом сиянии: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могут обрести освобождение?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закончив чтение, старый монах с любовью погладил его по бритой голове. — Освобождение не могут обрести не они, а ты, 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сел на кровати в постоялом дворе, подушка была насквозь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 человек в светло-синих одеждах. Я понял, что они синие, а не чёрные, лишь потому, что открылось окно, которое я закрывал перед сном, и лунный свет падал на него, делая тени на лице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Анан... маленький наставник, — произнёс он, — в твоём сердце скрыто немало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в сердце есть то, что он скрывает, господин Чу. Как и в вашем сердце есть не только вино и красавицы. — Я вытер слёзы — я был тем, кого называют слезоточивым, стоило подуть ветру, как глаза начинали слезиться против воли. — И ещё: Анан — это моё монашеское имя, так может называть только учитель. Зовите меня Цзюцзянь.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братом Вэем много лет, — Чу Шэчжи говорил, и от него пахло вином. В постоялом дворе комнаты сняли только мы с Вэй Минцзюэ, а Чу Шэчжи с самого вечера пропадал в борделе. — Но не знаю почему, я доверяю тебе больше,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людские сердца меняются, и ты сам понимаешь, что он стал другим, — холодно ответил я. — Господин Чу, вы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пьян, но моё сердце — нет. — Чу Шэчжи тяжело опустился на край моей кровати. — Цзюцзянь, можешь сегодня развеять мои сомнения? Малый ван не будет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возражать, ты уйдёшь? — После кошмара я не мог уснуть. — В детстве, когда мне снились кошмары, учитель рассказывал мне истории. Говори, если не против, что я могу уснуть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http://bllate.org/book/22245/2325285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