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положил его на кровать, погладил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придет за тобой, я дам тебе имя, идет? Отныне эта комната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пару раз мяукнул и сам залез под одеяло, высунув наружу лишь маленькую головку, выглядя при этом донельзя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никто не придет, меня никто не знает. Разве что в Мире Бессмертных кто-нибудь спохватится.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глазах у тех людей его душа рассеялась. Шэнь Юань спрятал мелькнувшую на дне глаз грусть и послушно остался лежать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глядя на то, как торчит его миниатюрная головка, Гу Чицин почувствовал, как сердце смягчилось, и снова легко похлопал его по макушке. 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вошла Тетушка Лю с подносом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обернулся к Лю Хуэй, и та с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подогрела для котенка небольшую пиалу козьего молока, а еще принесла теплую водичку.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ставь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поднос, Лю Хуэй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переставил молоко и воду на прикроватную тумбочку, чтобы котенок мог легко запрыгнуть туда и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было еще теплым. Поразмыслив, Гу Чицин решил предложить его питомцу: понравится — пусть выпьет, пока не остыло, а нет — так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Шэнь Юаня, усадил на тумбочку и подвинул к нему миску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опустил голову, сделал несколько лакающих движений и, обнаружив, что на вкус вполне сносно и ароматно,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котенок охотно пьет, Гу Чицин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Шэнь Юань осилил чуть меньше половины, отказался продолжать и сделал пару глотков воды. Его мордочка испачкалась, и он лапкой постучал по лежавшей рядом салфетке.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Гу Чицин тихонько усмехнулся, взял с тумбочки салфетку и бережно вытер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отнес его на кровать и укрыл одеялом примерно до животика.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по голове,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послушный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потерся о его руку, мяукнул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Чицин вышел,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секунд.Ложись пораньше, хозяин, первый мир у нас довольно простой, главное — показатель счастья, но будут вплетаться и другие небольшие задания. Успешно справимся — и сможем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 Шэнь Юань немного взял себя в руки и тихо ответил. В его прохладном юношеском голосе не улавливалось никаких эмоций. Шэнь Юань и сам толком не знал, о чём думает, впрочем, о чём тут размышлять? Пришёл — обустраивайся.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хозяин, показатель счастья главного героя уже достиг десяти! Как только он дойдёт до ста процентов, мы сможем засчитать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кое-что нужно сказать хозяину: чтобы тебе было проще справиться с заданием, когда показатель счастья главного героя дойдёт до шестидесяти, ты сможешь принимать человеческий облик, и тебе предоставят подходящую личность для завершения последующих задач. А что касается этой личности — пока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ладно. В глазах Шэнь Юаня мелькнуло недоумение: раз уж цель задания любит кошек, разве не было бы лучше оставаться в кошачьем обличье? К тому же, судя по всему, здесь нет демонов-ёкаев, так не испугает ли цель задания, если он вдруг превратится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хозяин, ложись спать! — Ноцзы с облегчением выдохнул, заметив, что Шэнь Юань больше ни о чём не расспрашивает. Однако он думал, что его собственный хозяин вообще не понимает,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тем более — следовать указаниям руководства насчёт превращения в человека ради обольщения. Как же тяжело быть медведем! К тому же его еще пригрозили заставить молчать о том, что перевоплощение затевалось ради того, чтобы хозяин закрутил роман с целью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трудна медвежья жизнь, эх! Беленький медвежонок в белоснежном пространстве уставился на большой экран, где мирно спал маленький кот,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утра Шэнь Юань уже проснулся. Он сладко потянулся, издал мягкий, с молочным оттенком зевок, от которого просто невозможно было оторвать глаз, и донельзя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и растерянный, он спустился по маленькой лесенке с кровати и первым делом побежал в туалет по нужде. В комнате, конечно, стоял кошачий лоток, но Шэнь Юань вовсе не считал себя обычным котёнком.Сходив в туалет, Ноцзы сама вызвалась смыть за ним. Разумеется, за это плату она не брала: в Маленьком Мире Ноцзы могла касаться предметов, но предметы не могли касаться живых существ.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ограничение установил Администратор, чтобы Система не помогала хозяину творить всякие бесчинства — в конце концов, нож, внезапно вонзающийся в человека сам по себе, — это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хочешь влезть в долги по баллам и купить чистку? — предложила Ноцзы.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ошибки хозяин всё ещё оставался в облике маленького котёнка, хотя эти баллы вообще-то не должны были тратиться. К тому же правила Администратора запрещали передавать свои баллы носителю напрямую, зато допускали покупку в долг: после выполнения задания потраченные баллы автоматически списывались из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давай, — согласился Шэнь Юань, посчитав это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Шэнь Юань спрыгнул с унитаза, но едва он вышел из туалета, как вошла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котёнок проснулся, тетушка Лю с улыбкой подошла, подхватила его на руки и ласково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малыш, а ты чего это так рано проснулся? Иди-ка сюда, тетушка Лю тебе мордашку протрёт.Она заговорила, взяла Шэнь Юаня на руки и направилась в ванную. Набрав в таз немного теплой воды, она принесла чистое маленькое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Окунув его в воду, она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Тетушка Лю протрёт тебе зубки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заранее поила в интернете и узнала, что котятам можно чистить зубы только примерно с восьмимесячного возраста, поэтому она решила аккуратно протереть котику пасть изнутри полотенцем — так будет гораздо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обращалась с ним как с самым настоящим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вытирать, Лю Хуэй снова сполонула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умоем мордочку нашей крошке. Ну надо же, какой послушный котёнок, совсем не капризничает и сидит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Хуэй это было в новинку, и оттого она полюбила малыша еще сильнее. В глубине души она в очередной раз подумала, что котик молодого господина и впрямь необыкновенный — такой милый и 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даже смутился. Вообще-то, когда он еще не принял человеческий облик, он всегда приводил себя в порядок сам, но это было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умыванием, Лю Хуэй спустилась с котенком на руках вниз. Гу Чицин к тому времени уже встал и сидел за обеденным столом, завтракая.За обеденным столом на месте рядом с Гу Чицином уже стояла миска с кошачьей едой для Шэнь Юаня. На сегодня это были куриная грудка и куриные хрящики — блюдо для защиты суставов, а рядом заботливо пристроились подогретое козье молоко и чистая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опустила котенка на пол, поздоровалась с Гу Чицином и вернулась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спокойно уткнулся носом в миску и принялся за завтрак. Заметив, что этот пушистый малыш даже не удосужился обратить на него хоть малейшее внимание, Гу Чицин мысленно усмехнулся и мысленно выругал его маленьким неблагодарным наглецом. Однако мешать трапезе он не стал и продолжил неторопливо ехать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едой, Шэнь Юань послушно выпил молоко, затем немного воды, и только после этого трапеза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котенок закончил есть, Гу Чицин привычным движением вытянул салфетку, взял его на руки и аккуратно вытер мордочку.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тебя с собой в компанию, а вдруг твой хозяин объявится?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Гу Чицин и произнес эти слова, в глубине души он ни капли не желал, чтобы кто-то пришел и забрал этого котенка обратно. С того самого момента, как вчера он принес малыша к себе домой, тот уже официально ступил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Чицин легко погладил котенка по голове, взял его на руки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уже ждал снаружи. Хотя он уже видел эту картину вчера, его собственный начальник сегодня не выглядел таким холодным, как обычно. Вот и сейчас: пусть он и держал красивого маленького котенка с совершенно обычным выражением лица, но та нежность, которая проступала в его движениях, когда он изредка приглаживал кошачью шерстку, заставляла Линь Цзюэ всерьез сомневаться, проснулся ли он вообще. Ему казалось, будто это галлюцинация — неужели за всю свою жизнь он дожил до того дня, когда смог увидеть президента с такой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Цзюэ вовсе не преувеличивал. Каждый раз, когда президент бывал в хорошем расположении духа, он либо обводил конкурентов вокруг пальца, либо доводил до банкротства какую-нибудь компанию, замышлявшую недоброе против Корпорации Гу. Поэтому подобное хорошее настроение своего шефа Линь Цзюэ уже давно привык воспринимать как сигнал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Линь Цзюэ не знал, так это того, что впереди его ждет куда больше поводов для удивления…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http://bllate.org/book/22241/2324054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