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на полголовы ниже,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ты, то впредь не смей ко мне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Но если проиграешь ты, то станешь моим младшим братом и будешь во всём слушаться моих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человек бесстыден! Как у него вообще язык повернулся предложить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Не смеешь спорить? Или ты... с самого начала не верил в свою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конечно, понимал, что его требование чуточку переходит границы. Но удача улыбается лишь тем, кто к ней готов, а он не мог позволить такому подходящему кандидату просто ускользнуть. Если не подзадорить соперника, тот ни за что не клюнет на удочку. К тому же юноши обычно горды и тщеславны, стоит лишь немного подлить масла в огонь, как он разгорится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сжал пальцы, а затем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тебя не боюсь. Просто считаю, что условия спора для меня слишком невыгодны.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ещё не началось, можешь пересмотреть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противник не выиграет, поэтому он был готов согласиться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справедливости, пусть ставки будут равны. Если проиграешь ты, то будешь прислуживать мне, как скот, и смотреть мне в рот. Что я скажу, то ты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в себе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очень хотелось ответить: Да, именно настолько. Но он понимал, что такой ответ может отпугать парня, поэтому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подумал, что стать младшим братом такого младшего наставника, как ты, — вовсе не 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этот человек сам лезет на рожон, потом пусть не жалуется, когда пожалеет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пари заключено, пошли решим всё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едва заметно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исполненный решимости победить и сделать Чу Цзиньнина своим младшим братом, вступил в схватку. Однако результат оказался иным: он проиграл, а Чу Цзиньнин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лежал на земле, не в силах пошевелиться, и был так разъярён, что едва не сломал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(Паршивая система! Что это значит? Объяснись!)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хозяин. Вайвай только что завис, поэтому я не смогла вовремя передать вам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не могла зависнуть в другое время? Обязательно сейчас? Ты хоть понимаешь, что из-за твоего глюка мне теперь придётся прислуживать другим?)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о чем беспокоиться. Чу Цзиньнин — наследный принц, он здесь лишь для того, чтобы немного поднять уровень своего совершенствования. Как только испытательный срок закончится, он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 есть мне нужно прислуживать ему всего три месяца?)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хозяин. Если возникнут трудности, можешь звать Вайвай в любое время. Прислуживать — это совсем не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спасибо тебе огромное!)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распростёртого на земле человека, Чу Цзиньнин решил, что тот потерял сознание от удара. Он присел рядом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Чжили, не притворяйся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вернулся в реальность. Он поднял голову, посмотрел на сидящего рядом юношу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 ногу, когда упал. Полежу немного,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тебе так стыдно из-за поражения, что ты не хочешь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постыдного? Буду считать это жизненным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поднялся, сел на землю и потёр лодыжку, но боль была такой сильной, что он решил оставить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(Вайвай, есть функция исцеления?)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хозяин. Но вы уверены, что хотите использовать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обычным человеком, не говоря уже о совершенствующемся, раны не заживают мгновенно. Чтобы не вызвать подозрений, ему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Сун Чжили стиснул зубы, Чу Цзиньнин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Уговор есть уговор, иди обедай.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 скорее, чтобы я мог придумать, как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здесь ещё немного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мог идти, нога распухла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промолчал, помедлил секунду, а затем подошёл и перекинул руку Сун Чжили себе через плечо. Тот от неожиданности вздрогнул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идти, не надо строить из себя героя. Я провожу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подняли, Сун Чжили от боли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Медленнее, медленнее!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что говорил,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в порядке, пока ты не полез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 такой, этот Сун Чжили, чтобы сам наследный принц тащил его на себе? Хорошо ещё, что он проиграл в споре — если бы этот парень действительно стал его младшим братом, у него бы не хватило десяти жизней на такие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довел его до самой Обители Вершины Бессмертных. Едва они вошли, как из дверей вылетела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наставник, хозяин Обители Вершины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Юй Цяньлинь на мгновение замер, а затем осторожно подошёл к Сун Чжили и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Чжили от боли по коже побежали мурашки. Опять этот дурачок чудит! Чудит — ладно, но мог бы хоть немного подумать о том, что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крепко прижимал его к себе, в его глазах читались страх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смей обижать моего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уткнувшись в его грудь, чувствовал, как дрожит от страха тело наставника. В душе разлилось тепло: надо же, сам так напуган, а всё равно пытается защитить его. Рука, которую он уже занёс, чтобы оттолкнуть наставника,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Цзиньнин сразу понял, что с головой у этого человека не всё в порядке, и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Чжили, помни о своём обещании, — сказал он и развернулся, покидая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Сун Чжили начал успокаивать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бойтесь,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заботу, Юй Цяньлинь наконец разжал руки. Его взгляд опустился на ногу ученика, которую тот держал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подвернул,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такой... такой неосторожный!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уже хотел отшутиться, но в следующую секунду наставник подхватил его на руки. В голове у Сун Чжили что-то грохнуло, и он от изумления даже говорить разучился.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Цяньлинь, напуганный такой реакцией, и вовсе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