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чувствовал, что они сегодня невероятно надоедливы — с чего вдруг столько разговоров? Он спешил поскорее увидеть свою милую любимку, которая уже целых полчаса не отвечала на его сообщения. Впрочем, он понимал: если сейчас не позволить этим братцам взглянуть на неё, они точно не отпустят его, так что рано или поздно знакомиться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отведу вас к ней, только сразу предупреждаю: не пугайте её и следите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же не монстры какие-то, не такие уж мы и страшные, давай быстрее! — Если бы не необходимость держать марку, Сы Юй закатил бы глаза так, что у него аж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перед двором Оуян Фэйфэй, Фэн Тин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она что, живёт здесь? Уже переехала в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явно выходили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не стал ничего объяснять и спешно зашагал внутрь. Едва они пересекли сад во дворе, как какая-то фигура бросилась на него, сбила с ног и, вцепившись в голову, принялась жадно целовать. Чжоу Цзюэ поспешно увернулся — дома прислуга еще ладно, но перед друзьями так нельзя, нельзя позволять им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Фэйфэй, остановись, давай поцелуемся чуть позже, ладно? — умоляюще и мягко приговаривал он, пытаясь высвободиться. После того как они официально стали парой, им приходилось целоваться раз по семь-восемь, а то и десять на дню. Словно на необитаемом острове, он позволял ей целовать его где и когда угодно: иногда прямо за завтраком, иногда во время видеоигр, за просмотром фильма или за обычным разговором — короче говоря, он никогда не останавливал её, если ей вдруг вздумывалось проявить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поведение Оуян Фэйфэй было крайне ненормальным, даже немного помешанным и извращенным, но если вспомнить, в каких условиях она росла все две свои жизни, такое вполне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парней, они давно забыли про контроль над лицом: у каждого был такой вид, будто они увидели призрак. Они, конечно, догадывались, что та, от которой у него изо дня в день губы опухают как сосиски, — барышня суровая, но чтобы *настолько* буйная? Они даже разглядеть её толком не успели, а их друга уже впечатали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и не думала слушать: она непременно хотела довести дело до конца и только потом разомкнула губы. Чжоу Цзюэ ничего не оставалось делать, как смириться и позволить ей украдкой отвесить еще парочку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……Пять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парни покраснели до корней волос, смущенно чесали затылки и таращились кто в небо, кто себе под ноги. Местная прислуга к подобному уже давно привыкла и занималась своими делами — в конце концов, кто из них не проходил через это? Чего тут удивляться, деревня неотесанная! Хотя, по правде говоря, кто-то сам же в свое время орал благим матом при каждой встрече, размахивал руками, багровел и метался из стороны в сторону, умоляя окружающих помочь и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наконец унялась, Чжоу Цзюэ мысленно с облегчением выдохнул, чувствуя одновременно сладость в сердце. Лицо его раскраснелось, а губы стали еще заметнее. Подняв Оуян Фэйфэй с земли, он сначала аккуратно поправил на ней одежду и только потом представил братцам: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девушка, Оуян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мои друзья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не заслужили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распахнула свои влажные, блестящие глаза, а длинные густые ресницы с легким изгибом походили на крошечные веера. Её круглое лимицо с мягким пухлым детским румянцем выглядело донельзя послушным, невинным и нежным — глядя на неё, было абсолютно невозможно поверить, что только что эта же самая девчонка вела себя столь дико и отчаянно. Она просто переводила взгляд с одного на другого, и парни от этого жгучего любопытства чувствовали себя ужасно неловко, подсознательно желая куда-нибудь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Цзюэ торопливо заслонил Оуян Фэйфэй собой, чтобы она на них не пялилась, а на сердце у него заскреблось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 её уже увидели, а теперь вали́те отсюда, у нас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проскользнул мимо него внутрь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никуда не спешим, пообедаем прямо здесь. Сто лет не ел стряпню матушки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молодой господин Сы! Я тогда приготовлю побольше того, что вы любите, — с улыбкой отозвалась матушка У и тут же засуетилась. Она ведь тоже вырастила их всех, прекрасно зная вкусы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крепко сжал мягкую ручку Оуян Фэйфэй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так на них смотришь? Разве они красивее меня? У них у всех полно девчонок, они все испорченные. Тебе запрещено на них смотреть, ты —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услышав это, замерли: их картина мира только что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Клевета! Чистой воды клевета! Да мы на тебя управу найдем, Чжоу Сяоцзюэ, что ты такое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какой из этих вопросов ей вообще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