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словесности был человеком средних лет, разговорчивым, остроумным и обладал невероятной харизмой — как на уроках, так и в неформальной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они зашагали плечом к плечу. Учитель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созвали собрание? Столько времени на учебу потеряем.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случилось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На следующей неделе пробные экзамены, есть уверенность, что попадешь в десятку лучших?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Чу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десятку по параллели?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поражен. Он имел в виду десятку лучших в классе, но никак не ожидал, что Чен Чу замахнется на уровень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такая уверенность? Если действительно войдешь в десятку лучших в школе, я угощу тебя шикарным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Чен Чу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ресторане со шведским столом за сто восемьдесят восемь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других классов тоже выходили из кабинетов, направляясь в конференц-зал административного корпуса. Учитель словесности намеренно притормозил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Шэнь Хэн из соседнего класса часто к тебе цепляется?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Чу на мгновение замялся, но скрывать было нечего: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сосредоточься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учитель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 богата, у них свои строительные бригады, сотни рабочих, так что ведут они себя довольно заносчиво. Я выберу время, поговорю с ним, чтобы присмирел. Но ты сам его не задирай. Мы — простые люди, нам с такими тягаться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Чу понимал, что учитель желает ему добра,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может, и не стал бы лезть на рожон, ведь его семья — обычные люди, и правда, тягаться с такими было не под силу. Но сейчас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учителем, Чен Чу вместе со всеми дошел до административного корпуса и вошел в конференц-зал, где рассаживались согласно классам. Усевшись на свое место, он заметил старосту соседнего класса Шэнь Хэна — парня, с которым у него были небольшие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бросил на него взгляд, но в присутствии школьного руководства и учителей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выступил директор. Содержание его речи повергло всех присутствующих в изумление. Завтра школу собирается посетить известный в городе меценат и миллиардер, председатель группы компаний Чэнь — Чэнь Боцзя. И он намерен пожертвовать школе десять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ахнул. Десять миллионов! Для них это деньги, которые не заработать и за несколько жизней, а он жертвует их,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словно взбесился. Его лицо побагровело от возбуждения, дыхание стало тяжелым. Черт возьми! Чэнь Боцзя приедет в Первую экспериментальную старшую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Чэнь Боцзя? Председатель группы Чэнь! Тот строительный проект, на котором сейчас так успешно зарабатывает его семья, — это лишь мелкий субподряд от группы Чэнь. Причем даже не прямой контракт, а переданный им другой строительной компанией. Его отец потратил кучу сил, оббивая пороги и раздавая подарки, чтобы получить эту работу. Но даже этого хватило, чтобы дела семьи пошли в гору и они оказались в центре внимания. А если удастся получить больше заказов, и если они будут напрямую от группы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никогда не страдал от нехватки амбиций и умения витать в облаках. Он тяжело дышал, охваченный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директор как раз перешел к вопросу о выборе представителей от учеников для церемонии приветствия, призывая активистов комсомольской организации активнее подавать заявки. Ученики, будучи еще слишком юными и стеснительными, переглядывались, ожидая, кто сделает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Чу не испытывал к этому ни малейшего интереса. Нарядиться, как кукла, выйти вперед, чтобы вручить цветы и произнести пафосную приветственную речь — в его глазах это выглядело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Хэна бешено колотилось. Шанс подобраться к самому Чэнь Боцзя был прямо перед ним. Огромные амбиции заставили его поднять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Директор, я выдвигаю свою кандидатуру в качестве представителя от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этот активист будет представителем от юношей. Кто из девушек хочет стать представительницей?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учениц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Я выдвигаю свою кандидатуру!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довольно кивнул директор. — Кандидатуры утверждены. Организацией церемонии займутся заместители секретаря и другие активисты. А сейчас всем классам приступить к генеральной уборке. Убедиться, что каждый уголок школы сияет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вся школа с энтузиазмом взялась за уборку. Каждому классу выделили свой участок. Чен Чу распределил обязанности среди одноклассников. Сам же он, подавая пример, повел ребят убирать баскетбольные площадки и прилегающие газоны — довольно сложный участок, доставшийся четвертому классу второго года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метлу и совок, Чен Чу вышел на площадку и сразу увидел Шэнь Хэна, который расхаживал вокруг, словно павлин, пытаясь показать свою значимость. Чен Чу вспомнил: разве фирма отца Шэнь Хэна не работает на подряде у группы Чэнь? Неудивительно, что он так суетится, пытаясь выслужиться.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мнению Чен Чу, как бы ты ни прыгал, ты всего лишь старшеклассник. С чего бы Чэнь Боцзя обращать на тебя внимание? Только потому, что ты представитель учеников? Да даже школьное руководство для группы Чэнь — пустой звук. Это не просто местная компания, а один из крупнейших промышленных гигантов страны. Когда они инвестируют в другие провинции, их встречают первые лица регионов. Почему? Потому что у них есть деньги, и один их проект создает тысячи рабочих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Чу не собирался обращать на него внимания, но Шэнь Хэн сам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Чен Чу, пусть ваш класс убирает тщательнее,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ходил и раздавал указания всем подряд, пользуясь своим статусом представителя, чтобы показать власть. Чен Чу лишь взглянул на него и промолчал. Шэнь Хэн — такой же староста, как и он сам, кто дал ему право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считаешь, что мы убираем плохо, пусть ваш третий класс сам здесь прибирается.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участок был уже идеально чист, и вмешательство Шэнь Хэна было совершенно неуместным. Шэнь Хэн промолчал — завтрашний день был слишком важен для него, чтобы ввязываться в лишние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http://bllate.org/book/22226/2319699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