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в этот момент даже не подозревал, что на нем надеты красные трусы, и что в его рюкзаке лежат два сменных комплекта одежды, к которым прилагались такие же красные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опытным журналистом и привык к внезапным командировкам. Ему не составило труда убедить старосту разрешить им остаться в деревне на два дня и даже заручиться его согласием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нашей деревне Шилин много правил, — предупредил староста. — Если хотите разузнать побольше, лучше не делайте того, что запрещено, и не трогайте то, что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выяснил, что в Шилине все жители носят одну фамилию — Чэнь. В деревне около трехсот дворов, а детей называют словами, связанными с золотом, серебром, драгоценностями или пожеланиями мира и счастья. У поколения старосты в именах используется иероглиф Шоу, поэтому его зовут Чэнь Шоуфу.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Шоуфу оказался смуглым, худощавым стариком, который в разговоре с Ян Цзянем с важным видом заявил, что способен голыми руками забить дикого кабана. Ян Цзянь тут же принялся расхваливать доблесть и силу старосты, и благодаря такой лести сумел договориться о ночлеге и трехразовом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Лань Циня было приковано к домам: они были построены из глиняных кирпичей, камней и черепицы. Видно было, что постройки очень старые, но в их простоте чувствовалось свое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староста смотрел на Лань Циня мрачно и подозрительно, особенно косо поглядывая на его фотоаппарат, но благодаря стараниям Ян Цзяня, который умел втереться в доверие, им разрешили свободно перемещаться по деревне. Правда, учитывая обилие запретов — не подходить к реке, не приближаться к родовому храму, не покидать деревню без предупреждения, не обманывать жителей — это разрешение выглядело скорее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Цинь и Ян Цзянь не стали высказывать недовольства. Журналисты лучше всего умеют импровизировать, так что по ситуации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заняты тяжелым трудом, устают так, что сил не остается, это понятно. Но почему даже дети, которые должны резвиться и играть, выглядят так, будто им уже всё безразлично? В моем детстве всё было иначе: я и по крышам лазил, и в реке рыбу ловил, а мама меня за это то и дело лупила.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переслушивал слова старосты, проверяя, не упустил ли чего важного. В отличие от большинства жителей, которые ходили с ледяными лицами и полным равнодушием в глазах, этот парень по имени Чэнь Хуцзинь вел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размышлял о фоне этого мира. Здесь постоянно случались всякие чертовщины, и только благодаря работе специальных служб мир еще не погрузился в хаос. Убедившись, что всё в порядке, Ян Цзянь начал жаловаться Лань Циню на то, что деревня явно нечистая.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Шилин определенно с гнильцой, Лань Цинь. Материала для нашего репортажа будет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тем временем записывал в блокнот наблюдения: описание обстановки, психологический портрет местных жителей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Хуцзинь ушел, Ян Цзянь выдохнул, поставил рюкзак на подоконник и принялся проверять камеру и диктофон. Именно Хуцзинь — сын старосты — привел их к месту ночлега. У него еще была сестра по имени Чэнь Хуинь.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без умолку болтал о том, насколько жуткое это место. Лань Цинь и он оба почувствовали неладное: Ян Цзянь — из-за обожающего взгляда Хуцзиня, а Лань Цинь — из-за его неестественного энтузиазма. По дороге Ян Цзянь с удивлением заметил, что глаза Хуцзиня постоянно блуждали по Лань Циню, выражая странное, почти липкое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им как раз и нужны были подобные странности, Ян Цзянь говорил об этом с помесью страха и возбуждения. Проводив их, Хуцзинь еще хотел помочь с уборкой, но, увидев, что в комнате и так чисто, а Ян Цзянь вежливо отказался, неохотно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удивительно открытым и энергичным; казалось, весь энтузиазм деревни сосредоточился в одном этом парне. Впрочем, остальные жители были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вам кажется, что жизнь прекрасна и спокойна, значит, кто-то другой несет ваше бремя вместо вас. Для обычных людей призраки — это нечто либо несуществующее, либо существующее лишь в воображении. Кто-то верит в них, кто-то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верил, иначе не набил бы рюкзак всякой всячиной. Лань Цинь поначалу скептически относился к таким вещам, но под напором напарника всё же согласился взять пару оберегов.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талисманов, которые он носил при себе, на Лань Цине были те самые красные трусы. Он даже не знал об этом, пока не начал разбирать рюкзак и не обнаружил, что четверть места в нем занята амулетами. Вздохнув, он спрятал несколько талисманов и амулетов безопасности во внутренний карман куртки. Делал он это украдкой, чтобы Ян Цзянь не начал свою бесконечную лекцию о том, как важно носить эти сокровища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Цинь, разумеется, допускал существование злых духов, особенно вспоминая странные события из прошлого и новости, которые видел в сети. Жестокие убийства случались как с подонками, так и с добрыми людьми; злые духи в новостях нападали на всех без разбора. Как шутил Ян Цзянь, встреча с призраком — вопрос невезения. А невезучим людям, как известно, и холодная вода зубы ломит, так что они чаще становятся жертвами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 и так тяжело: работа, семья, а тут еще эти духи угрожают жизни! Лань Цинь, береги эти талисманы, в критический момент они спасут тебе жизнь! Тут и фучжоу, и клейкий рис, и амулеты, и кровь черной собаки, и чернильная нить, и медное зеркало багуа... Я собирал всё это очень долго. Если бы ты не был моим младшим товарищем и другом, я бы ни за что не поделился, ведь у меня дома еще троим нужны такие обереги...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Ян Цзяня, Лань Цинь перебирал вещи и вдруг наткнулся на красные трусы, завернутые в одежду. Первым делом он вымыл руки и брезгливо пощупал ткань. В прошлом мире его персонаж страдал фетишизмом и обожал носить красные стринги, что было для Лань Циня сущим мучением. К счастью, Система 1122 тогда была занята делами в центре системы и не следила за его гардеробом, а задание длилось всего пять дней, так что он просто игнорировал эту привычку. Система всё равно не стала бы заглядывать ему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тоже разбирал свой рюкзак. Поскольку жены рядом не было, приходилось справляться самому. Оба они надели красное белье, и сменная одежда была такой же. Если бы не боязнь выглядеть слишком вызывающе, Ян Цзянь, пожалуй, оделся бы во всё красное. Лань Цинь не подозревал о таких смелых планах напарника — ведь красный цвет может как отпугивать духов, так и притягивать их, если 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багажом, Ян Цзянь решил, что пора еще раз прогуляться по деревне. Несмотря на то что уже начало смеркаться, дорогу было видно. Командировка длилась всего три дня, в деревне они могли пробыть лишь два, так что нужно было торопиться. Если вернутся поздно, начальник не только не доплатит, но еще и вычтет из зарплаты. Ян Цзянь, будучи тертым калачом, прекрасно знал, как соблюсти баланс между работой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Цинь, время не ждет. Пойдем опросим жителей, заодно, может, на ужин напросимся. Не хочется снова есть эти невкусные сухие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скривился, выражая всё свое отвращение к сухому пайку. Лань Цинь возражать не стал, хотя и предчувствовал, что из-за холодного отношения местных жителей их, скорее всего, ждет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