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Цзян Син слишком много проспал днем, ночью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не было ни мобильных телефонов, ни других развлечений. Поэтому заботливая Система 123 приняла решение транслировать ему простенькие короткие сериалы, и Цзян Син увлекся просмотром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123 это занятие тоже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главного героя что, рта нет? — прокомментировала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подтверждаю, он родился без рта, — согласился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123 издала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Почему здесь Бессмертный Владыка? Хозяин, ложись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он был мастер, поэтому Цзян Син мгновенно изобразил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дышал ровно, после принятого лекарства его лицо приобрело здоровый оттенок, а светлые губы казались особенно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долго стоял у изголовья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...Система, он ушел? — спросил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хозяин, — ответила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Цзян Син почувствовал, как прохладные пальцы коснулись его лица и довольно ощутимо ущипнули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болезненный юноша в будущем станет его даосским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не следовал Пути Бесчувствия, но никогда прежде не задумывался о том, кто мог бы стать его спутником. Впрочем, если бы это был юноша перед ним, то, пожалуй, вышло бы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вовремя и очень натурально проснулся. Он потер заспанные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 кровати. Он посмотрел на пустое место, и его взгляд мгновенно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чего я ждал? Учитель любит только младшего брата Се Линя, с чего бы ему навещать меня? — в голосе юноши сквозила горечь и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плотнее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режиме невидимости Шэнь Хэн внезапно ощутил странную тяжесть в сердце. Неужели он все это время думал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Бессмертный Владыка ушел, тебе не стоит так расстраиваться, — утешила его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не успев закончить слова утешения, она будет холодно и безжалостно прервана Цзян 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расстроен? Давай, продолжай крутить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123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продолжила трансляцию. Ближе к рассвету Цзян Син наконец провалился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Колокольный звон, возвещавший о начале утренних занятий, разнесся от главного пика по всем остальным. Ученики уже собрались в учебных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просыпайся скорее, солнце уже высоко, к тому же тебе пора на занятия, — позвала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перевернулся на другой бок и продолжил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Будешь шуметь — я самоубьюсь.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Син проспал до самого полудня. Солнечный свет пробивался сквозь оконную решетку, освещая чистое и прекрасное лицо юноши. Цзян Син потянулся и медленно, нехотя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из-за того, что ты пропустил утренние занятия, старейшина пожаловался твоему Учителю, — начала отчитываться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надевая обувь,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владелец тела, он бы наверняка пришел в ужас, боясь, что Учитель отвернется от него. Но на самом деле он был лишь номинальным учеником Бессмертного Владыки, а Се Линь — его истинным преемником. Пока он не совершит ничего, связанного с Путем Демонов, Бессмертный Владыка не станет его трогать. Только вот оригинал так и не осознал этого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не стоит считать себя слишком важным. Вместо того чтобы ждать чужой милости, лучше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Бессмертный Владыка сказал, что твоему здоровью требуется покой, поэтому впредь можешь не посещать утренние занятия, — честно ответила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Властно. Не зря он мой хороший Учитель, обожаю его! А теперь идем готовить еду для нашего замечательного Учителя. Нужно как следует ухватиться за эту золотую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перед глазами Цзян Сина раскинулся величественный мир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Пики, покрытые зеленью, уходили в облака, горы то скрывались в густом тумане, то вновь являли свой истинный облик. Вершины гор, укрытые вечными снегами, напоминали прекрасную картину, а в долинах цвели диковинные цветы и бродили редкие звери. Белоснежные журавли чистили перья у озера, в котором резвились рыбы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http://bllate.org/book/22216/2317150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